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Look w:val="0000" w:firstRow="0" w:lastRow="0" w:firstColumn="0" w:lastColumn="0" w:noHBand="0" w:noVBand="0"/>
      </w:tblPr>
      <w:tblGrid>
        <w:gridCol w:w="2391"/>
        <w:gridCol w:w="3123"/>
        <w:gridCol w:w="2338"/>
        <w:gridCol w:w="2761"/>
      </w:tblGrid>
      <w:tr w:rsidR="003314CB" w14:paraId="489373F2" w14:textId="77777777" w:rsidTr="00E7700D">
        <w:trPr>
          <w:cantSplit/>
          <w:trHeight w:val="709"/>
        </w:trPr>
        <w:tc>
          <w:tcPr>
            <w:tcW w:w="1951" w:type="dxa"/>
            <w:vMerge w:val="restart"/>
          </w:tcPr>
          <w:p w14:paraId="3E048EC6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 w:rsidRPr="00AF1D42"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 wp14:anchorId="6933B5DD" wp14:editId="7FD4D1FF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14:paraId="4FE613D3" w14:textId="77777777" w:rsidR="003314CB" w:rsidRDefault="003314CB" w:rsidP="00E7700D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3314CB" w14:paraId="04E4106C" w14:textId="77777777" w:rsidTr="00E7700D">
        <w:trPr>
          <w:cantSplit/>
          <w:trHeight w:val="293"/>
        </w:trPr>
        <w:tc>
          <w:tcPr>
            <w:tcW w:w="0" w:type="auto"/>
            <w:vMerge/>
            <w:vAlign w:val="center"/>
          </w:tcPr>
          <w:p w14:paraId="5BD3F323" w14:textId="77777777" w:rsidR="003314CB" w:rsidRDefault="003314CB" w:rsidP="00E7700D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14:paraId="6D2378F4" w14:textId="77777777" w:rsidR="003314CB" w:rsidRDefault="003314CB" w:rsidP="00E7700D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3314CB" w14:paraId="61CC08D7" w14:textId="77777777" w:rsidTr="00E7700D">
        <w:trPr>
          <w:trHeight w:val="368"/>
        </w:trPr>
        <w:tc>
          <w:tcPr>
            <w:tcW w:w="2444" w:type="dxa"/>
            <w:vAlign w:val="center"/>
          </w:tcPr>
          <w:p w14:paraId="3C56A260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MOD  7.3_2</w:t>
            </w:r>
          </w:p>
        </w:tc>
        <w:tc>
          <w:tcPr>
            <w:tcW w:w="3280" w:type="dxa"/>
            <w:vAlign w:val="center"/>
          </w:tcPr>
          <w:p w14:paraId="62A01DFB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14:paraId="33AB0F9C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14:paraId="44829CF4" w14:textId="77777777" w:rsidR="003314CB" w:rsidRDefault="003314CB" w:rsidP="00E7700D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14:paraId="6B7C15E4" w14:textId="77777777" w:rsidR="003314CB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1260BA5A" w14:textId="77777777" w:rsidR="003314CB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AF1D42"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2289275D" wp14:editId="02B7DADA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9BF2D" w14:textId="77777777" w:rsidR="003314CB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7387E8D4" w14:textId="77777777" w:rsidR="003314CB" w:rsidRPr="00C05B79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3FFBF1CB" w14:textId="77777777" w:rsidR="003314CB" w:rsidRPr="002B7364" w:rsidRDefault="003314CB" w:rsidP="003314CB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3F77DE6D" w14:textId="77777777" w:rsidR="003314CB" w:rsidRPr="00C05B79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749CC1BA" w14:textId="77777777" w:rsidR="003314CB" w:rsidRDefault="003314CB" w:rsidP="003314CB">
      <w:pPr>
        <w:rPr>
          <w:rFonts w:ascii="Garamond" w:hAnsi="Garamond"/>
        </w:rPr>
      </w:pPr>
    </w:p>
    <w:p w14:paraId="3CC0FD5F" w14:textId="77777777" w:rsidR="003314CB" w:rsidRDefault="003314CB" w:rsidP="003314CB">
      <w:pPr>
        <w:rPr>
          <w:rFonts w:ascii="Garamond" w:hAnsi="Garamond"/>
        </w:rPr>
      </w:pPr>
    </w:p>
    <w:p w14:paraId="52C508A4" w14:textId="77777777" w:rsidR="003314CB" w:rsidRDefault="003314CB" w:rsidP="003314CB">
      <w:pPr>
        <w:rPr>
          <w:rFonts w:ascii="Garamond" w:hAnsi="Garamond"/>
        </w:rPr>
      </w:pPr>
    </w:p>
    <w:p w14:paraId="6BE96154" w14:textId="77777777" w:rsidR="003314CB" w:rsidRPr="00C05B79" w:rsidRDefault="003314CB" w:rsidP="003314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C05B79">
        <w:rPr>
          <w:rFonts w:ascii="Garamond" w:hAnsi="Garamond"/>
          <w:b/>
          <w:smallCaps/>
          <w:color w:val="002060"/>
        </w:rPr>
        <w:t>Istituto di Istruzione Secondaria Superiore “</w:t>
      </w:r>
      <w:r>
        <w:rPr>
          <w:rFonts w:ascii="Garamond" w:hAnsi="Garamond"/>
          <w:b/>
          <w:smallCaps/>
          <w:color w:val="002060"/>
        </w:rPr>
        <w:t>Galilei- Artiglio</w:t>
      </w:r>
      <w:r w:rsidRPr="00C05B79">
        <w:rPr>
          <w:rFonts w:ascii="Garamond" w:hAnsi="Garamond"/>
          <w:b/>
          <w:smallCaps/>
          <w:color w:val="002060"/>
        </w:rPr>
        <w:t>”</w:t>
      </w:r>
    </w:p>
    <w:p w14:paraId="7347C6FA" w14:textId="77777777" w:rsidR="003314CB" w:rsidRPr="00C05B79" w:rsidRDefault="003314CB" w:rsidP="003314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 w:rsidRPr="00C05B79"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23A96194" w14:textId="77777777" w:rsidR="003314CB" w:rsidRPr="00315B2F" w:rsidRDefault="003314CB" w:rsidP="003314CB">
      <w:pPr>
        <w:spacing w:before="60" w:after="60"/>
        <w:rPr>
          <w:rFonts w:ascii="Garamond" w:hAnsi="Garamond"/>
        </w:rPr>
      </w:pPr>
      <w:r w:rsidRPr="00315B2F"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 w:rsidRPr="00C05B79">
        <w:rPr>
          <w:rFonts w:ascii="Garamond" w:hAnsi="Garamond"/>
          <w:b/>
          <w:smallCaps/>
          <w:color w:val="002060"/>
        </w:rPr>
        <w:t>Conduzione del Mezzo</w:t>
      </w:r>
    </w:p>
    <w:p w14:paraId="34112EE0" w14:textId="77777777" w:rsidR="003314CB" w:rsidRPr="00C05B79" w:rsidRDefault="003314CB" w:rsidP="003314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 w:rsidRPr="00C05B79">
        <w:rPr>
          <w:rFonts w:ascii="Garamond" w:hAnsi="Garamond"/>
          <w:b/>
          <w:smallCaps/>
          <w:color w:val="002060"/>
        </w:rPr>
        <w:t>Conduzione del Mezzo Navale</w:t>
      </w:r>
      <w:r w:rsidRPr="00C05B79">
        <w:rPr>
          <w:rFonts w:ascii="Garamond" w:hAnsi="Garamond"/>
          <w:b/>
          <w:smallCaps/>
        </w:rPr>
        <w:t xml:space="preserve"> </w:t>
      </w:r>
    </w:p>
    <w:p w14:paraId="1240257D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41EAE548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6B6ACFD3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7BB3B53B" w14:textId="43C9AC43" w:rsidR="003314CB" w:rsidRPr="00C05B79" w:rsidRDefault="003314CB" w:rsidP="003314CB">
      <w:pPr>
        <w:spacing w:before="60" w:after="60"/>
        <w:rPr>
          <w:rFonts w:ascii="Garamond" w:hAnsi="Garamond"/>
          <w:b/>
          <w:color w:val="002060"/>
        </w:rPr>
      </w:pPr>
      <w:r w:rsidRPr="00315B2F">
        <w:rPr>
          <w:rFonts w:ascii="Garamond" w:hAnsi="Garamond"/>
        </w:rPr>
        <w:t xml:space="preserve">CLASSE:     </w:t>
      </w:r>
      <w:r>
        <w:rPr>
          <w:rFonts w:ascii="Garamond" w:hAnsi="Garamond"/>
          <w:b/>
          <w:color w:val="002060"/>
        </w:rPr>
        <w:t>V</w:t>
      </w:r>
      <w:r w:rsidRPr="00315B2F">
        <w:rPr>
          <w:rFonts w:ascii="Garamond" w:hAnsi="Garamond"/>
        </w:rPr>
        <w:t xml:space="preserve">    </w:t>
      </w:r>
      <w:r w:rsidR="007C5CC1">
        <w:rPr>
          <w:rFonts w:ascii="Garamond" w:hAnsi="Garamond"/>
        </w:rPr>
        <w:t>B</w:t>
      </w:r>
      <w:r w:rsidRPr="00315B2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CMN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15B2F">
        <w:rPr>
          <w:rFonts w:ascii="Garamond" w:hAnsi="Garamond"/>
        </w:rPr>
        <w:t xml:space="preserve">A.S. </w:t>
      </w:r>
      <w:r>
        <w:rPr>
          <w:rFonts w:ascii="Garamond" w:hAnsi="Garamond"/>
        </w:rPr>
        <w:tab/>
      </w:r>
      <w:r w:rsidR="007C5CC1">
        <w:rPr>
          <w:rFonts w:ascii="Garamond" w:hAnsi="Garamond"/>
        </w:rPr>
        <w:t>2022/2023</w:t>
      </w:r>
    </w:p>
    <w:p w14:paraId="383C81B5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0448DE8A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7A8E092E" w14:textId="77777777" w:rsidR="003314CB" w:rsidRPr="00315B2F" w:rsidRDefault="003314CB" w:rsidP="003314CB">
      <w:pPr>
        <w:spacing w:before="60" w:after="60"/>
        <w:rPr>
          <w:rFonts w:ascii="Garamond" w:hAnsi="Garamond"/>
        </w:rPr>
      </w:pPr>
    </w:p>
    <w:p w14:paraId="36031AA1" w14:textId="3521CF70" w:rsidR="003314CB" w:rsidRDefault="003314CB" w:rsidP="003314CB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</w:r>
      <w:r>
        <w:rPr>
          <w:rFonts w:ascii="Garamond" w:hAnsi="Garamond"/>
        </w:rPr>
        <w:tab/>
      </w:r>
      <w:r w:rsidRPr="002008D6"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 w:rsidR="007C5CC1">
        <w:rPr>
          <w:rFonts w:ascii="Garamond" w:hAnsi="Garamond"/>
          <w:b/>
          <w:smallCaps/>
          <w:color w:val="002060"/>
          <w:sz w:val="44"/>
          <w:szCs w:val="44"/>
        </w:rPr>
        <w:t xml:space="preserve">Lingua </w:t>
      </w:r>
      <w:r>
        <w:rPr>
          <w:rFonts w:ascii="Garamond" w:hAnsi="Garamond"/>
          <w:b/>
          <w:smallCaps/>
          <w:color w:val="002060"/>
          <w:sz w:val="44"/>
          <w:szCs w:val="44"/>
        </w:rPr>
        <w:t>Inglese</w:t>
      </w:r>
    </w:p>
    <w:p w14:paraId="30216223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0BBEB5C8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2E505DB3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5C275DAA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6D412117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769F637E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66F209C7" w14:textId="60305974" w:rsidR="003314CB" w:rsidRPr="00F46A9F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  <w:t>Docente:</w:t>
      </w:r>
      <w:r w:rsidR="007C5CC1">
        <w:rPr>
          <w:rFonts w:ascii="Garamond" w:hAnsi="Garamond"/>
          <w:b/>
          <w:smallCaps/>
          <w:color w:val="002060"/>
        </w:rPr>
        <w:t xml:space="preserve"> Prof.ssa Sara </w:t>
      </w:r>
      <w:proofErr w:type="spellStart"/>
      <w:r w:rsidR="007C5CC1">
        <w:rPr>
          <w:rFonts w:ascii="Garamond" w:hAnsi="Garamond"/>
          <w:b/>
          <w:smallCaps/>
          <w:color w:val="002060"/>
        </w:rPr>
        <w:t>Miliani</w:t>
      </w:r>
      <w:proofErr w:type="spellEnd"/>
      <w:r w:rsidR="007C5CC1">
        <w:rPr>
          <w:rFonts w:ascii="Garamond" w:hAnsi="Garamond"/>
          <w:b/>
          <w:smallCaps/>
          <w:color w:val="002060"/>
        </w:rPr>
        <w:t xml:space="preserve"> </w:t>
      </w:r>
    </w:p>
    <w:p w14:paraId="6E6DFF5E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0CEAA9EB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21855E16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147730EF" w14:textId="77777777" w:rsidR="003314CB" w:rsidRDefault="003314CB" w:rsidP="003314CB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3314CB" w:rsidRPr="00030FC2" w14:paraId="4C4AA5F7" w14:textId="77777777" w:rsidTr="00E7700D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B9D0A7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12A7D95E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Tavola delle Competenze previste</w:t>
            </w:r>
            <w:r>
              <w:rPr>
                <w:rFonts w:ascii="Garamond" w:hAnsi="Garamond"/>
                <w:b/>
                <w:bCs/>
                <w:color w:val="365F91"/>
              </w:rPr>
              <w:t xml:space="preserve"> dalla Regola A-II/1 – STCW 95 </w:t>
            </w:r>
            <w:proofErr w:type="spellStart"/>
            <w:r>
              <w:rPr>
                <w:rFonts w:ascii="Garamond" w:hAnsi="Garamond"/>
                <w:b/>
                <w:bCs/>
                <w:color w:val="365F91"/>
              </w:rPr>
              <w:t>E</w:t>
            </w:r>
            <w:r w:rsidRPr="00030FC2">
              <w:rPr>
                <w:rFonts w:ascii="Garamond" w:hAnsi="Garamond"/>
                <w:b/>
                <w:bCs/>
                <w:color w:val="365F91"/>
              </w:rPr>
              <w:t>mended</w:t>
            </w:r>
            <w:proofErr w:type="spellEnd"/>
            <w:r w:rsidRPr="00030FC2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3314CB" w:rsidRPr="00030FC2" w14:paraId="1CA4A17D" w14:textId="77777777" w:rsidTr="00E7700D">
        <w:tc>
          <w:tcPr>
            <w:tcW w:w="1242" w:type="dxa"/>
            <w:tcBorders>
              <w:left w:val="nil"/>
              <w:right w:val="nil"/>
            </w:tcBorders>
            <w:shd w:val="clear" w:color="auto" w:fill="D3DFEE"/>
          </w:tcPr>
          <w:p w14:paraId="66CDE51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3DBC1C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0A6089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3314CB" w:rsidRPr="00030FC2" w14:paraId="38025F1C" w14:textId="77777777" w:rsidTr="00E7700D">
        <w:tc>
          <w:tcPr>
            <w:tcW w:w="1242" w:type="dxa"/>
            <w:vMerge w:val="restart"/>
            <w:textDirection w:val="btLr"/>
            <w:vAlign w:val="center"/>
          </w:tcPr>
          <w:p w14:paraId="72D3EBF5" w14:textId="77777777" w:rsidR="003314CB" w:rsidRPr="00030FC2" w:rsidRDefault="003314CB" w:rsidP="00E7700D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4710150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vAlign w:val="center"/>
          </w:tcPr>
          <w:p w14:paraId="4F02C312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3314CB" w:rsidRPr="00030FC2" w14:paraId="0B1383DC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E077948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FC49D45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4D218F1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3314CB" w:rsidRPr="00030FC2" w14:paraId="0A6EF1F5" w14:textId="77777777" w:rsidTr="00E7700D">
        <w:tc>
          <w:tcPr>
            <w:tcW w:w="1242" w:type="dxa"/>
            <w:vMerge/>
            <w:vAlign w:val="center"/>
          </w:tcPr>
          <w:p w14:paraId="06B64C24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1A93C3E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vAlign w:val="center"/>
          </w:tcPr>
          <w:p w14:paraId="31CFC2BF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3314CB" w:rsidRPr="00030FC2" w14:paraId="4C56E9C7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D44EBF0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81C4F46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119F84A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3314CB" w:rsidRPr="00030FC2" w14:paraId="12096957" w14:textId="77777777" w:rsidTr="00E7700D">
        <w:tc>
          <w:tcPr>
            <w:tcW w:w="1242" w:type="dxa"/>
            <w:vMerge/>
            <w:vAlign w:val="center"/>
          </w:tcPr>
          <w:p w14:paraId="3D53484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F09264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vAlign w:val="center"/>
          </w:tcPr>
          <w:p w14:paraId="5D0E8B78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3314CB" w:rsidRPr="00030FC2" w14:paraId="01959E46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E1AF3E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B0C3286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DFB0257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3314CB" w:rsidRPr="00030FC2" w14:paraId="7FB3C409" w14:textId="77777777" w:rsidTr="00E7700D">
        <w:tc>
          <w:tcPr>
            <w:tcW w:w="1242" w:type="dxa"/>
            <w:vMerge/>
            <w:vAlign w:val="center"/>
          </w:tcPr>
          <w:p w14:paraId="63E58EA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789EE22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vAlign w:val="center"/>
          </w:tcPr>
          <w:p w14:paraId="0257DC86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Communication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Phrases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3314CB" w:rsidRPr="00030FC2" w14:paraId="32703BE8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E7498C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A16502E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50EC389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3314CB" w:rsidRPr="00030FC2" w14:paraId="19DE4E4C" w14:textId="77777777" w:rsidTr="00E7700D">
        <w:tc>
          <w:tcPr>
            <w:tcW w:w="1242" w:type="dxa"/>
            <w:vMerge/>
            <w:vAlign w:val="center"/>
          </w:tcPr>
          <w:p w14:paraId="16B704A8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063A5E8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vAlign w:val="center"/>
          </w:tcPr>
          <w:p w14:paraId="0849FF93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3314CB" w:rsidRPr="00030FC2" w14:paraId="18958924" w14:textId="77777777" w:rsidTr="00E7700D">
        <w:tc>
          <w:tcPr>
            <w:tcW w:w="1242" w:type="dxa"/>
            <w:vMerge w:val="restart"/>
            <w:tcBorders>
              <w:left w:val="nil"/>
              <w:right w:val="nil"/>
            </w:tcBorders>
            <w:shd w:val="clear" w:color="auto" w:fill="D3DFEE"/>
            <w:textDirection w:val="btLr"/>
            <w:vAlign w:val="center"/>
          </w:tcPr>
          <w:p w14:paraId="006E6D50" w14:textId="77777777" w:rsidR="003314CB" w:rsidRPr="00030FC2" w:rsidRDefault="003314CB" w:rsidP="00E7700D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 w:rsidRPr="00030FC2"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764564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F4EAED2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3314CB" w:rsidRPr="00030FC2" w14:paraId="23EF3C39" w14:textId="77777777" w:rsidTr="00E7700D">
        <w:tc>
          <w:tcPr>
            <w:tcW w:w="1242" w:type="dxa"/>
            <w:vMerge/>
            <w:vAlign w:val="center"/>
          </w:tcPr>
          <w:p w14:paraId="3BBAF9F4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0F13D13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vAlign w:val="center"/>
          </w:tcPr>
          <w:p w14:paraId="064F1BEE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Controlla la caricazione, lo stivaggio, il rizzaggio, cura dei carichi durante il viaggio e loro discarica</w:t>
            </w:r>
          </w:p>
        </w:tc>
      </w:tr>
      <w:tr w:rsidR="003314CB" w:rsidRPr="00030FC2" w14:paraId="0FD82DEA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BE62A7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7F8670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F9485A7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3314CB" w:rsidRPr="00030FC2" w14:paraId="6EDA85FD" w14:textId="77777777" w:rsidTr="00E7700D">
        <w:tc>
          <w:tcPr>
            <w:tcW w:w="1242" w:type="dxa"/>
            <w:vMerge w:val="restart"/>
            <w:textDirection w:val="btLr"/>
            <w:vAlign w:val="center"/>
          </w:tcPr>
          <w:p w14:paraId="7366201A" w14:textId="77777777" w:rsidR="003314CB" w:rsidRPr="00030FC2" w:rsidRDefault="003314CB" w:rsidP="00E7700D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2FEA8B3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vAlign w:val="center"/>
          </w:tcPr>
          <w:p w14:paraId="53EAB97B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3314CB" w:rsidRPr="00030FC2" w14:paraId="683B2DAE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505320B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01BC6C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4A6A600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seaworthiness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>) della nave</w:t>
            </w:r>
          </w:p>
        </w:tc>
      </w:tr>
      <w:tr w:rsidR="003314CB" w:rsidRPr="00030FC2" w14:paraId="1908F502" w14:textId="77777777" w:rsidTr="00E7700D">
        <w:tc>
          <w:tcPr>
            <w:tcW w:w="1242" w:type="dxa"/>
            <w:vMerge/>
          </w:tcPr>
          <w:p w14:paraId="41546AB1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5E8DD32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vAlign w:val="center"/>
          </w:tcPr>
          <w:p w14:paraId="01EA6A9F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3314CB" w:rsidRPr="00030FC2" w14:paraId="725A3B60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07AC1DC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0FE3F4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4CEF357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Aziona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030FC2"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3314CB" w:rsidRPr="00030FC2" w14:paraId="5442F54F" w14:textId="77777777" w:rsidTr="00E7700D">
        <w:tc>
          <w:tcPr>
            <w:tcW w:w="1242" w:type="dxa"/>
            <w:vMerge/>
          </w:tcPr>
          <w:p w14:paraId="0AA4CBD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F2D85A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vAlign w:val="center"/>
          </w:tcPr>
          <w:p w14:paraId="406DEDA7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030FC2"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3314CB" w:rsidRPr="00030FC2" w14:paraId="0B76332C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27C9C924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336441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3DE1FC9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3314CB" w:rsidRPr="00030FC2" w14:paraId="0B1348C2" w14:textId="77777777" w:rsidTr="00E7700D">
        <w:tc>
          <w:tcPr>
            <w:tcW w:w="1242" w:type="dxa"/>
            <w:vMerge/>
          </w:tcPr>
          <w:p w14:paraId="5095DE9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2089759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vAlign w:val="center"/>
          </w:tcPr>
          <w:p w14:paraId="5470EBCF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3314CB" w:rsidRPr="00030FC2" w14:paraId="531848A1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7DDAE4C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188CB1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7E40ECB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65A71BE2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56E58D4F" w14:textId="77777777" w:rsidR="003314CB" w:rsidRPr="00315B2F" w:rsidRDefault="003314CB" w:rsidP="003314CB">
      <w:pPr>
        <w:spacing w:before="60" w:after="60"/>
        <w:rPr>
          <w:rFonts w:ascii="Garamond" w:hAnsi="Garamond"/>
        </w:rPr>
      </w:pPr>
    </w:p>
    <w:p w14:paraId="3F6AF23B" w14:textId="77777777" w:rsidR="003314CB" w:rsidRPr="00315B2F" w:rsidRDefault="003314CB" w:rsidP="003314CB">
      <w:pPr>
        <w:spacing w:before="60" w:after="60"/>
        <w:rPr>
          <w:rFonts w:ascii="Garamond" w:hAnsi="Garamond"/>
          <w:sz w:val="16"/>
          <w:szCs w:val="16"/>
        </w:rPr>
      </w:pPr>
    </w:p>
    <w:p w14:paraId="04DB95CF" w14:textId="77777777" w:rsidR="003314CB" w:rsidRPr="00315B2F" w:rsidRDefault="003314CB" w:rsidP="003314CB">
      <w:pPr>
        <w:rPr>
          <w:rFonts w:ascii="Garamond" w:hAnsi="Garamond"/>
        </w:rPr>
        <w:sectPr w:rsidR="003314CB" w:rsidRPr="00315B2F" w:rsidSect="00921CA3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14:paraId="770EC78A" w14:textId="77777777" w:rsidR="003314CB" w:rsidRDefault="003314CB" w:rsidP="003314CB">
      <w:pPr>
        <w:rPr>
          <w:rFonts w:ascii="Garamond" w:eastAsia="MS Mincho" w:hAnsi="Garamond"/>
          <w:b/>
          <w:bCs/>
          <w:lang w:eastAsia="ja-JP"/>
        </w:rPr>
      </w:pPr>
      <w:r w:rsidRPr="00315B2F">
        <w:rPr>
          <w:rFonts w:ascii="Garamond" w:hAnsi="Garamond"/>
          <w:b/>
        </w:rPr>
        <w:lastRenderedPageBreak/>
        <w:t xml:space="preserve">MODULO N. </w:t>
      </w:r>
      <w:r>
        <w:rPr>
          <w:rFonts w:ascii="Garamond" w:hAnsi="Garamond"/>
          <w:b/>
        </w:rPr>
        <w:t>1   NAVIGATION</w:t>
      </w:r>
    </w:p>
    <w:p w14:paraId="0D09F2D2" w14:textId="77777777" w:rsidR="003314CB" w:rsidRPr="00FD012E" w:rsidRDefault="003314CB" w:rsidP="003314CB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314CB" w:rsidRPr="00315B2F" w14:paraId="2AF9D2E9" w14:textId="77777777" w:rsidTr="00E7700D">
        <w:trPr>
          <w:cantSplit/>
          <w:trHeight w:val="418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51B5152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75504D" w14:paraId="766634C2" w14:textId="77777777" w:rsidTr="00E7700D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4D1D08A4" w14:textId="51B2920F" w:rsidR="003314CB" w:rsidRPr="0075504D" w:rsidRDefault="0092006D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VII </w:t>
            </w:r>
            <w:r w:rsidR="003314CB" w:rsidRPr="0075504D">
              <w:rPr>
                <w:lang w:val="en-US"/>
              </w:rPr>
              <w:t>: Use of English in written and oral form.</w:t>
            </w:r>
          </w:p>
          <w:p w14:paraId="6DE146CE" w14:textId="7FD798EE" w:rsidR="003314CB" w:rsidRPr="0075504D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E90646">
              <w:rPr>
                <w:lang w:val="en-US"/>
              </w:rPr>
              <w:t xml:space="preserve">            </w:t>
            </w:r>
            <w:r w:rsidR="0092006D" w:rsidRPr="00E90646">
              <w:rPr>
                <w:lang w:val="en-US"/>
              </w:rPr>
              <w:t xml:space="preserve">                      </w:t>
            </w:r>
            <w:r w:rsidRPr="00E90646">
              <w:rPr>
                <w:lang w:val="en-US"/>
              </w:rPr>
              <w:t xml:space="preserve"> </w:t>
            </w:r>
            <w:r w:rsidRPr="0075504D">
              <w:t>Usa la lingua inglese in forma scritta e parlata</w:t>
            </w:r>
          </w:p>
        </w:tc>
      </w:tr>
      <w:tr w:rsidR="003314CB" w:rsidRPr="00315B2F" w14:paraId="0B575D9C" w14:textId="77777777" w:rsidTr="00E7700D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4A02F448" w14:textId="77777777" w:rsidR="003314CB" w:rsidRPr="00B961A7" w:rsidRDefault="003314CB" w:rsidP="00E7700D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E624718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4B4E54DC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171A608E" w14:textId="052A5EA0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Redigere relazioni tecniche e documentare le attività individuali e di gruppo rela</w:t>
            </w:r>
            <w:r w:rsidR="00F46A9F">
              <w:rPr>
                <w:rFonts w:ascii="Garamond" w:hAnsi="Garamond"/>
                <w:sz w:val="22"/>
                <w:szCs w:val="22"/>
              </w:rPr>
              <w:t>t</w:t>
            </w:r>
            <w:r>
              <w:rPr>
                <w:rFonts w:ascii="Garamond" w:hAnsi="Garamond"/>
                <w:sz w:val="22"/>
                <w:szCs w:val="22"/>
              </w:rPr>
              <w:t>ive a situazioni professionali.</w:t>
            </w:r>
          </w:p>
          <w:p w14:paraId="69F6D8E3" w14:textId="77777777" w:rsidR="003314CB" w:rsidRDefault="003314CB" w:rsidP="00E7700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</w:t>
            </w:r>
          </w:p>
          <w:p w14:paraId="3DEB6A3C" w14:textId="77777777" w:rsidR="003314CB" w:rsidRPr="00315B2F" w:rsidRDefault="003314CB" w:rsidP="00E7700D">
            <w:pPr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14CB" w:rsidRPr="00315B2F" w14:paraId="50037EF3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31AEED09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1EC8311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010EEE89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34E1A854" w14:textId="77777777" w:rsidR="003314CB" w:rsidRPr="000F460E" w:rsidRDefault="003314CB" w:rsidP="00E7700D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353BDDD0" w14:textId="77777777" w:rsidTr="00E7700D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12A0CDA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744C0831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54B94D80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63DF18A4" w14:textId="292A6A9B" w:rsidR="003314CB" w:rsidRDefault="003314CB" w:rsidP="00E7700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Tipologie di navigazione</w:t>
            </w:r>
          </w:p>
          <w:p w14:paraId="7C242BC4" w14:textId="77777777" w:rsidR="0092006D" w:rsidRDefault="0092006D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 xml:space="preserve">Lessico e fraseologia specifici nautici relativi alla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 and Security e alle International Conventions,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Regulations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 e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Codes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>.</w:t>
            </w:r>
          </w:p>
          <w:p w14:paraId="1E60F13E" w14:textId="5F488506" w:rsidR="003314CB" w:rsidRPr="0092006D" w:rsidRDefault="003314CB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>Linguaggio settoriale</w:t>
            </w:r>
            <w:r w:rsidR="0092006D" w:rsidRPr="0092006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2006D">
              <w:rPr>
                <w:rFonts w:ascii="Garamond" w:hAnsi="Garamond"/>
                <w:sz w:val="22"/>
                <w:szCs w:val="22"/>
              </w:rPr>
              <w:t>Livello B2 QCER</w:t>
            </w:r>
          </w:p>
          <w:p w14:paraId="31A286C0" w14:textId="13582AA9" w:rsidR="0092006D" w:rsidRDefault="0092006D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  <w:p w14:paraId="38694A38" w14:textId="298AC58C" w:rsidR="0092006D" w:rsidRDefault="0092006D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 xml:space="preserve">Lessico, fraseologia struttura del discorso relativo a: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 e Security Voyage Planning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Watchkeeping</w:t>
            </w:r>
            <w:proofErr w:type="spellEnd"/>
          </w:p>
          <w:p w14:paraId="4BC96087" w14:textId="5DAAFA53" w:rsidR="00F46A9F" w:rsidRDefault="00F46A9F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F46A9F">
              <w:rPr>
                <w:rFonts w:ascii="Garamond" w:hAnsi="Garamond"/>
                <w:sz w:val="22"/>
                <w:szCs w:val="22"/>
              </w:rPr>
              <w:t>Tecniche e strumenti multimediali per lavori di gruppo , ricerche, report, interviste a distanza o in presenza</w:t>
            </w:r>
          </w:p>
          <w:p w14:paraId="0813A275" w14:textId="77777777" w:rsidR="003314CB" w:rsidRPr="000F460E" w:rsidRDefault="003314CB" w:rsidP="0092006D">
            <w:p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5C750237" w14:textId="77777777" w:rsidTr="00E7700D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23E327A7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3314CB" w:rsidRPr="00315B2F" w14:paraId="2CFEABF6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0FE2DBF0" w14:textId="77777777" w:rsidR="003314CB" w:rsidRPr="00B961A7" w:rsidRDefault="003314CB" w:rsidP="00E7700D">
            <w:pPr>
              <w:pStyle w:val="Titolo2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0D1C4581" w14:textId="77777777" w:rsidR="003314CB" w:rsidRPr="0092006D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Interagire con relativa spontaneità e operatività nelle comunicazioni su argomenti ordinari professionali con il personale a bordo</w:t>
            </w:r>
          </w:p>
          <w:p w14:paraId="10A32C00" w14:textId="62BA23D0" w:rsidR="003314CB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Compilare un questionario, una tabella, un documento anche specifico del settore nautico.</w:t>
            </w:r>
          </w:p>
          <w:p w14:paraId="19FCCDB6" w14:textId="03093E8B" w:rsidR="0092006D" w:rsidRDefault="0092006D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Comprendere e argomentare su contenuti e testi descrittivi specifici del settore nautico di coperta e sui mezzi ausiliari alla navigazione</w:t>
            </w:r>
          </w:p>
          <w:p w14:paraId="14B10F8C" w14:textId="0831957F" w:rsidR="0092006D" w:rsidRPr="0092006D" w:rsidRDefault="0092006D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Comprendere, fare domande e dare istruzioni a carattere generale o nautico relativamente alla </w:t>
            </w:r>
            <w:proofErr w:type="spellStart"/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Safety</w:t>
            </w:r>
            <w:proofErr w:type="spellEnd"/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e alla operatività della nave</w:t>
            </w:r>
          </w:p>
          <w:p w14:paraId="5EDBB013" w14:textId="77777777" w:rsidR="003314CB" w:rsidRPr="000F460E" w:rsidRDefault="003314CB" w:rsidP="00E7700D">
            <w:pPr>
              <w:pStyle w:val="Paragrafoelenco"/>
              <w:ind w:left="356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315B2F" w14:paraId="0C999FCD" w14:textId="77777777" w:rsidTr="00E7700D">
        <w:trPr>
          <w:trHeight w:val="1162"/>
          <w:jc w:val="center"/>
        </w:trPr>
        <w:tc>
          <w:tcPr>
            <w:tcW w:w="2891" w:type="dxa"/>
            <w:vAlign w:val="center"/>
          </w:tcPr>
          <w:p w14:paraId="4117B4C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457F7A9B" w14:textId="61584B93" w:rsidR="003314CB" w:rsidRPr="0092006D" w:rsidRDefault="0092006D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 w:rsidRPr="0092006D">
              <w:rPr>
                <w:rFonts w:ascii="Garamond" w:hAnsi="Garamond"/>
                <w:sz w:val="22"/>
                <w:szCs w:val="22"/>
                <w:lang w:val="en-US"/>
              </w:rPr>
              <w:t xml:space="preserve">Planning a track: Geographical coordinates, </w:t>
            </w:r>
            <w:r w:rsidR="003314CB" w:rsidRPr="0092006D">
              <w:rPr>
                <w:rFonts w:ascii="Garamond" w:hAnsi="Garamond"/>
                <w:sz w:val="22"/>
                <w:szCs w:val="22"/>
                <w:lang w:val="en-US"/>
              </w:rPr>
              <w:t>Nautical charts</w:t>
            </w:r>
            <w:r w:rsidRPr="0092006D">
              <w:rPr>
                <w:rFonts w:ascii="Garamond" w:hAnsi="Garamond"/>
                <w:sz w:val="22"/>
                <w:szCs w:val="22"/>
                <w:lang w:val="en-US"/>
              </w:rPr>
              <w:t xml:space="preserve"> and the dead rec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koning plot</w:t>
            </w:r>
          </w:p>
          <w:p w14:paraId="468F6240" w14:textId="77777777" w:rsidR="003314CB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Piloting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plotting</w:t>
            </w:r>
            <w:proofErr w:type="spellEnd"/>
          </w:p>
          <w:p w14:paraId="28E24C66" w14:textId="77777777" w:rsidR="003314CB" w:rsidRPr="000F460E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Integrated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navigation</w:t>
            </w:r>
            <w:proofErr w:type="spellEnd"/>
          </w:p>
        </w:tc>
      </w:tr>
    </w:tbl>
    <w:p w14:paraId="7C943E88" w14:textId="77777777" w:rsidR="003314CB" w:rsidRDefault="003314CB" w:rsidP="003314CB">
      <w:pPr>
        <w:rPr>
          <w:sz w:val="22"/>
          <w:szCs w:val="22"/>
        </w:rPr>
      </w:pPr>
      <w:r w:rsidRPr="00315B2F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534E38C4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E2FD70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DA12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FE843" w14:textId="77777777" w:rsidR="003314CB" w:rsidRPr="00607B80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314CB" w:rsidRPr="00607B80" w14:paraId="3A86052F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E49CA7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B0A0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4536AAA3" w14:textId="77777777" w:rsidR="003314CB" w:rsidRPr="00C40F5B" w:rsidRDefault="003314CB" w:rsidP="00E7700D">
            <w:pPr>
              <w:ind w:left="17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181D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BD2F5C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372B22E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CE651A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6E4B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Gennaio</w:t>
            </w:r>
          </w:p>
          <w:p w14:paraId="0F52272A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5DB529BB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EE2F9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78261D7B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6945EC45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55373" w:rsidRPr="00315B2F" w14:paraId="1B581453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4281A80D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0318DB9C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3F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65DA22A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7C6FEF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6D553F93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7A74E5CE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1A11654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10CB6C3D" w14:textId="4BE29684" w:rsidR="00D55373" w:rsidRP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BF69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46DFD1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138641F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09DE079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63B954D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57F81EC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64C2C43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06198035" w14:textId="1EEE43BB" w:rsidR="00D55373" w:rsidRPr="00607B80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27A6F4F0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1D1067EE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196FDCA5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73706ED8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729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DF4F0CE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08C6D74C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4F3E248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1E0BFF1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4D453FF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74B2B15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0649C6E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2362B1A3" w14:textId="575F2D74" w:rsidR="00D55373" w:rsidRPr="00607B8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6A3E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1EFAFB5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1D88D5F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2585B97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1628649F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26A8D432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35E150F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1FECD70C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1E6F1C8C" w14:textId="5C02B8BB" w:rsidR="00D55373" w:rsidRPr="00607B80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26D64F96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B0F5901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3011C015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06B7E744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2FD0E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D6E066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0F8B17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1FBD6C2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40EB4EB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E388D7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A96E74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0A33E76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044185C8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0B60CF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1B57BC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539C48" wp14:editId="3C9F741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772AE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539C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6" o:spid="_x0000_s1026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">
                      <v:textbox style="mso-fit-shape-to-text:t">
                        <w:txbxContent>
                          <w:p w14:paraId="409772AE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01AD81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5A69D80C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9922851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67216ABD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0808C129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52E6F5F8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01770E27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4F66A697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34D57D9C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3402A0A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C5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5AD4790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433F59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7862230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67E5EC8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AB0BB8E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69182AB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5F2BEA0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32BDDAD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080AF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088E80CD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7D40A0C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62EE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222C1D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A723D9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4BB20C4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3C580524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5DEFECF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5863D923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098E002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27A8123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5CE7C3F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0D8181A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17C9FA44" w14:textId="77777777" w:rsidR="003314CB" w:rsidRPr="00FE31DB" w:rsidRDefault="003314CB" w:rsidP="003314CB">
      <w:pPr>
        <w:rPr>
          <w:rFonts w:ascii="Garamond" w:eastAsia="MS Mincho" w:hAnsi="Garamond"/>
          <w:b/>
          <w:bCs/>
          <w:lang w:val="en-US" w:eastAsia="ja-JP"/>
        </w:rPr>
      </w:pPr>
      <w:r w:rsidRPr="00FE31DB">
        <w:rPr>
          <w:rFonts w:ascii="Garamond" w:hAnsi="Garamond"/>
          <w:b/>
          <w:lang w:val="en-US"/>
        </w:rPr>
        <w:t>MODULO N. 2 RADIO COMMUNICATIONS WITHIN GMDSS</w:t>
      </w:r>
    </w:p>
    <w:p w14:paraId="3A92C16B" w14:textId="77777777" w:rsidR="003314CB" w:rsidRPr="00FE31DB" w:rsidRDefault="003314CB" w:rsidP="003314CB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314CB" w:rsidRPr="00315B2F" w14:paraId="13199898" w14:textId="77777777" w:rsidTr="00E7700D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2B1300F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315B2F" w14:paraId="4227998F" w14:textId="77777777" w:rsidTr="00E7700D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57FFB8EA" w14:textId="77777777" w:rsidR="003314CB" w:rsidRPr="0075504D" w:rsidRDefault="003314CB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E31DB">
              <w:rPr>
                <w:lang w:val="en-US"/>
              </w:rPr>
              <w:t xml:space="preserve">II  </w:t>
            </w:r>
            <w:r w:rsidRPr="0075504D">
              <w:rPr>
                <w:lang w:val="en-US"/>
              </w:rPr>
              <w:t>2nd: Use of English in written and oral form.</w:t>
            </w:r>
          </w:p>
          <w:p w14:paraId="0865BD9B" w14:textId="77777777" w:rsidR="003314CB" w:rsidRPr="00315B2F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E31DB">
              <w:rPr>
                <w:lang w:val="en-US"/>
              </w:rPr>
              <w:t xml:space="preserve">             </w:t>
            </w:r>
            <w:r w:rsidRPr="0075504D">
              <w:t>Usa la lingua inglese in forma scritta e parlata</w:t>
            </w:r>
          </w:p>
        </w:tc>
      </w:tr>
      <w:tr w:rsidR="003314CB" w:rsidRPr="00315B2F" w14:paraId="18A0D798" w14:textId="77777777" w:rsidTr="00E7700D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43AC9E9" w14:textId="77777777" w:rsidR="003314CB" w:rsidRPr="00B961A7" w:rsidRDefault="003314CB" w:rsidP="00E7700D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5E60A3A5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3C72CD07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1B306873" w14:textId="77777777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Redigere relazioni tecniche e documentare le attività individuali e di gruppo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relarive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 situazioni professionali.</w:t>
            </w:r>
          </w:p>
          <w:p w14:paraId="2B23D4A0" w14:textId="77777777" w:rsidR="003314CB" w:rsidRPr="00F04854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14CB" w:rsidRPr="00315B2F" w14:paraId="5FBFFA4A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6D7B910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878675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7E21DA68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73C4CB81" w14:textId="77777777" w:rsidR="003314CB" w:rsidRPr="000F460E" w:rsidRDefault="003314CB" w:rsidP="00E7700D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718870B4" w14:textId="77777777" w:rsidTr="00E7700D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62F1CE69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5DB3C49C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1A588C13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658554DA" w14:textId="554DA2FA" w:rsidR="003D08C8" w:rsidRPr="003D08C8" w:rsidRDefault="003D08C8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 xml:space="preserve">Struttura e sequenze standard delle comunicazioni radio(radio standard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message</w:t>
            </w:r>
            <w:proofErr w:type="spellEnd"/>
            <w:r w:rsidRPr="003D08C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 w:rsidRPr="003D08C8">
              <w:rPr>
                <w:rFonts w:ascii="Garamond" w:hAnsi="Garamond"/>
                <w:sz w:val="22"/>
                <w:szCs w:val="22"/>
              </w:rPr>
              <w:t>)</w:t>
            </w:r>
          </w:p>
          <w:p w14:paraId="471524FC" w14:textId="236B27C7" w:rsidR="003D08C8" w:rsidRDefault="003D08C8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Frasi standard SMCP e relative procedure per la comunicazione esterna e interna</w:t>
            </w:r>
          </w:p>
          <w:p w14:paraId="3C799BC7" w14:textId="47E42559" w:rsidR="0092006D" w:rsidRDefault="0092006D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 xml:space="preserve">Tecniche di sintesi di testi, conversazioni o incontri di lavoro (reporting) IMO Standard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 w:rsidRPr="003D08C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</w:p>
          <w:p w14:paraId="61824591" w14:textId="05AB1213" w:rsidR="0092006D" w:rsidRPr="003D08C8" w:rsidRDefault="0092006D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Linguaggio settoriale – Livello B2 QCER</w:t>
            </w:r>
          </w:p>
        </w:tc>
      </w:tr>
      <w:tr w:rsidR="003314CB" w:rsidRPr="00F470B3" w14:paraId="78809B53" w14:textId="77777777" w:rsidTr="00E7700D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48A74F4" w14:textId="77777777" w:rsidR="003314CB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  <w:p w14:paraId="5EB59E23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</w:p>
        </w:tc>
      </w:tr>
      <w:tr w:rsidR="003314CB" w:rsidRPr="00315B2F" w14:paraId="6AB9840C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78D3AD98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6BB79687" w14:textId="77777777" w:rsidR="003314CB" w:rsidRDefault="003314CB" w:rsidP="00E7700D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ed effettuare annunci pubblici in lingua standard o in linguaggio nautico in situazioni reali di comunicazione a bordo.</w:t>
            </w:r>
          </w:p>
          <w:p w14:paraId="6AEDE6E0" w14:textId="2054EF25" w:rsidR="003314CB" w:rsidRDefault="003314CB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e utilizzare i messaggi standard dell’IMO-SMCP, radio e multimediali, e comunicare con le altre navi o con le stazioni costiere e i centri VTS.</w:t>
            </w:r>
          </w:p>
          <w:p w14:paraId="3524669C" w14:textId="77777777" w:rsidR="003D08C8" w:rsidRDefault="003D08C8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Comprendere in dettaglio ciò che viene detto in lingua parlata a bordo di una nave, anche in ambiente inquinato da rumori</w:t>
            </w:r>
          </w:p>
          <w:p w14:paraId="31D66283" w14:textId="77777777" w:rsidR="003D08C8" w:rsidRDefault="003D08C8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Interagire con relativa spontaneità e operatività nelle comunicazioni su argomenti ordinari o professionali con il personale a bordo</w:t>
            </w:r>
          </w:p>
          <w:p w14:paraId="7D16B20C" w14:textId="37B2281F" w:rsidR="003D08C8" w:rsidRPr="000F460E" w:rsidRDefault="003D08C8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Svolgere compiti di mediazione linguistica ai fini dell’assolvimento di compiti professionali</w:t>
            </w:r>
          </w:p>
        </w:tc>
      </w:tr>
      <w:tr w:rsidR="003314CB" w:rsidRPr="00A16E3F" w14:paraId="72885AD8" w14:textId="77777777" w:rsidTr="00E7700D">
        <w:trPr>
          <w:trHeight w:val="1162"/>
          <w:jc w:val="center"/>
        </w:trPr>
        <w:tc>
          <w:tcPr>
            <w:tcW w:w="2891" w:type="dxa"/>
            <w:vAlign w:val="center"/>
          </w:tcPr>
          <w:p w14:paraId="6A0BACC7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5CF04820" w14:textId="63D4FB10" w:rsidR="003314CB" w:rsidRPr="0004780C" w:rsidRDefault="0033400E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 w:rsidRPr="0004780C">
              <w:rPr>
                <w:rFonts w:ascii="Garamond" w:hAnsi="Garamond"/>
                <w:sz w:val="22"/>
                <w:szCs w:val="22"/>
                <w:lang w:val="en-US"/>
              </w:rPr>
              <w:t xml:space="preserve">The </w:t>
            </w:r>
            <w:r w:rsidR="003314CB" w:rsidRPr="0004780C">
              <w:rPr>
                <w:rFonts w:ascii="Garamond" w:hAnsi="Garamond"/>
                <w:sz w:val="22"/>
                <w:szCs w:val="22"/>
                <w:lang w:val="en-US"/>
              </w:rPr>
              <w:t>GMDSS</w:t>
            </w:r>
            <w:r w:rsidR="0004780C" w:rsidRPr="0004780C">
              <w:rPr>
                <w:rFonts w:ascii="Garamond" w:hAnsi="Garamond"/>
                <w:sz w:val="22"/>
                <w:szCs w:val="22"/>
                <w:lang w:val="en-US"/>
              </w:rPr>
              <w:t xml:space="preserve">: INMARSAT Constellation and </w:t>
            </w:r>
            <w:r w:rsidR="0004780C">
              <w:rPr>
                <w:rFonts w:ascii="Garamond" w:hAnsi="Garamond"/>
                <w:sz w:val="22"/>
                <w:szCs w:val="22"/>
                <w:lang w:val="en-US"/>
              </w:rPr>
              <w:t>ship requirements</w:t>
            </w:r>
          </w:p>
          <w:p w14:paraId="26D5C8E2" w14:textId="65538FD0" w:rsidR="003314CB" w:rsidRPr="00A70EB7" w:rsidRDefault="0004780C" w:rsidP="0033400E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 w:rsidRPr="0004780C">
              <w:rPr>
                <w:rFonts w:ascii="Garamond" w:hAnsi="Garamond"/>
                <w:sz w:val="22"/>
                <w:szCs w:val="22"/>
                <w:lang w:val="en-US"/>
              </w:rPr>
              <w:t xml:space="preserve">Priority </w:t>
            </w:r>
            <w:r w:rsidR="003314CB" w:rsidRPr="00A70EB7">
              <w:rPr>
                <w:rFonts w:ascii="Garamond" w:hAnsi="Garamond"/>
                <w:sz w:val="22"/>
                <w:szCs w:val="22"/>
                <w:lang w:val="en-US"/>
              </w:rPr>
              <w:t>Radio messages</w:t>
            </w:r>
            <w:r w:rsidR="00A70EB7" w:rsidRPr="00A70EB7">
              <w:rPr>
                <w:rFonts w:ascii="Garamond" w:hAnsi="Garamond"/>
                <w:sz w:val="22"/>
                <w:szCs w:val="22"/>
                <w:lang w:val="en-US"/>
              </w:rPr>
              <w:t xml:space="preserve">, IMO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SMCPs</w:t>
            </w:r>
            <w:r w:rsidR="00A70EB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7411FB04" w14:textId="77777777" w:rsidR="003314CB" w:rsidRPr="00A70EB7" w:rsidRDefault="003314CB" w:rsidP="003314CB">
      <w:pPr>
        <w:rPr>
          <w:sz w:val="22"/>
          <w:szCs w:val="22"/>
          <w:lang w:val="en-US"/>
        </w:rPr>
      </w:pPr>
      <w:r w:rsidRPr="00A70EB7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2C97E7A6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D7ADA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556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BB1817" w14:textId="77777777" w:rsidR="003314CB" w:rsidRPr="00607B80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</w:p>
        </w:tc>
      </w:tr>
      <w:tr w:rsidR="003314CB" w:rsidRPr="00607B80" w14:paraId="71932226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9E951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29CB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5D0F0352" w14:textId="77777777" w:rsidR="003314CB" w:rsidRPr="00C40F5B" w:rsidRDefault="003314CB" w:rsidP="00E7700D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51EF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Settembre</w:t>
            </w:r>
          </w:p>
          <w:p w14:paraId="14F6FBF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22C1647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505F97CE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 </w:t>
            </w:r>
            <w:r w:rsidRPr="00607B80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96E5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E5CBFF5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573D021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59E9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532110B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368A4558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55373" w:rsidRPr="00315B2F" w14:paraId="5D7283A5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3491FC33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5F84F5AF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449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3EED22EE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2A61E8A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0926AFCD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2C33053E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C5CF716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0E269A58" w14:textId="557FDF7B" w:rsidR="00D55373" w:rsidRP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0E31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7984641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7016A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3C70D1F5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4F336A2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027B9B2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5AFC0A39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7C8A3725" w14:textId="12210B7F" w:rsidR="00D55373" w:rsidRPr="00607B80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3E0E1E92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0D313EDD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354569AB" w14:textId="77777777" w:rsidR="00D55373" w:rsidRPr="00040489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e suss</w:t>
            </w:r>
            <w:r>
              <w:rPr>
                <w:rFonts w:ascii="Garamond" w:hAnsi="Garamond"/>
                <w:lang w:val="it-IT" w:eastAsia="it-IT"/>
              </w:rPr>
              <w:t>idi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D1E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B71662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1868AF9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03255AB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4B16326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2D97EF3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38C1B78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7AAA6AA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4F3907BE" w14:textId="76CA030C" w:rsidR="00D55373" w:rsidRPr="00607B8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BC62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12BEDF9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3F93F6D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2A70D02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44ED1C70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5768D319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6B773AD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58189B3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47AFCB11" w14:textId="4306D8C1" w:rsidR="00D55373" w:rsidRPr="00607B80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2697FE6B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3EB7A73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3A063C85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3008233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3CC93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E00AFC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B63585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3D415B5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0F5A3954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35616B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68B35EF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444E67A5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0EEAF6D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70C5E0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80677E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3653FA" wp14:editId="5B4076A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B5D45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3653FA" id="Casella di testo 5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">
                      <v:textbox style="mso-fit-shape-to-text:t">
                        <w:txbxContent>
                          <w:p w14:paraId="50DB5D45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F4004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19179ADE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399D001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5718D967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6F5931F6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4BDE99A3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5B8D20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0E5DA817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653208D3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1C4C7CB5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DCA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1516F08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C1550E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48CE08D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336B05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04170FD0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03C63FC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6788BAD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3756B68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63452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27DC7950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4B897B17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40588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0952CF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25EBC60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61196FA2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4763AD67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5026B546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780515A5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761C4543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359A11F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2AF85C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52ACB9E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560018E4" w14:textId="77777777" w:rsidR="003314CB" w:rsidRDefault="003314CB" w:rsidP="003314CB">
      <w:pPr>
        <w:rPr>
          <w:rFonts w:ascii="Garamond" w:eastAsia="MS Mincho" w:hAnsi="Garamond"/>
          <w:b/>
          <w:bCs/>
          <w:lang w:eastAsia="ja-JP"/>
        </w:rPr>
      </w:pPr>
      <w:r w:rsidRPr="00315B2F">
        <w:rPr>
          <w:rFonts w:ascii="Garamond" w:hAnsi="Garamond"/>
          <w:b/>
        </w:rPr>
        <w:t xml:space="preserve">MODULO N. </w:t>
      </w:r>
      <w:r>
        <w:rPr>
          <w:rFonts w:ascii="Garamond" w:hAnsi="Garamond"/>
          <w:b/>
        </w:rPr>
        <w:t>3  METEOROLOGY AND TIDES</w:t>
      </w:r>
    </w:p>
    <w:p w14:paraId="5CC7BFD0" w14:textId="77777777" w:rsidR="003314CB" w:rsidRPr="00FD012E" w:rsidRDefault="003314CB" w:rsidP="003314CB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314CB" w:rsidRPr="00315B2F" w14:paraId="57144D8B" w14:textId="77777777" w:rsidTr="00E7700D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7616785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315B2F" w14:paraId="671A9746" w14:textId="77777777" w:rsidTr="00E7700D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40EFAB88" w14:textId="77777777" w:rsidR="003314CB" w:rsidRPr="0075504D" w:rsidRDefault="003314CB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E31DB">
              <w:rPr>
                <w:lang w:val="en-US"/>
              </w:rPr>
              <w:t xml:space="preserve">II  </w:t>
            </w:r>
            <w:r w:rsidRPr="0075504D">
              <w:rPr>
                <w:lang w:val="en-US"/>
              </w:rPr>
              <w:t>2nd: Use of English in written and oral form.</w:t>
            </w:r>
          </w:p>
          <w:p w14:paraId="459458AC" w14:textId="77777777" w:rsidR="003314CB" w:rsidRPr="00315B2F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E31DB">
              <w:rPr>
                <w:lang w:val="en-US"/>
              </w:rPr>
              <w:t xml:space="preserve">             </w:t>
            </w:r>
            <w:r w:rsidRPr="0075504D">
              <w:t>Usa la lingua inglese in forma scritta e parlata</w:t>
            </w:r>
          </w:p>
        </w:tc>
      </w:tr>
      <w:tr w:rsidR="003314CB" w:rsidRPr="00315B2F" w14:paraId="239CD2A0" w14:textId="77777777" w:rsidTr="00E7700D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22A3BA4" w14:textId="77777777" w:rsidR="003314CB" w:rsidRPr="00B961A7" w:rsidRDefault="003314CB" w:rsidP="00E7700D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293EA293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62EFAA62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1F685F4D" w14:textId="77777777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Redigere relazioni tecniche e documentare le attività individuali e di gruppo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relarive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 situazioni professionali.</w:t>
            </w:r>
          </w:p>
          <w:p w14:paraId="021CBD75" w14:textId="77777777" w:rsidR="003314CB" w:rsidRPr="00315B2F" w:rsidRDefault="003314CB" w:rsidP="00E7700D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14CB" w:rsidRPr="00315B2F" w14:paraId="42A19511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5249028B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5F364BD" w14:textId="77777777" w:rsidR="003314CB" w:rsidRPr="000F460E" w:rsidRDefault="003314CB" w:rsidP="00E7700D">
            <w:pPr>
              <w:ind w:left="7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56C831E" w14:textId="77777777" w:rsidR="003314CB" w:rsidRDefault="003314CB" w:rsidP="003314CB">
            <w:pPr>
              <w:numPr>
                <w:ilvl w:val="0"/>
                <w:numId w:val="7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5EEF1BA5" w14:textId="77777777" w:rsidR="003314CB" w:rsidRPr="000F460E" w:rsidRDefault="003314CB" w:rsidP="003314CB">
            <w:pPr>
              <w:numPr>
                <w:ilvl w:val="0"/>
                <w:numId w:val="7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Italiano</w:t>
            </w:r>
          </w:p>
          <w:p w14:paraId="16046BA0" w14:textId="77777777" w:rsidR="003314CB" w:rsidRPr="000F460E" w:rsidRDefault="003314CB" w:rsidP="00E7700D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01746170" w14:textId="77777777" w:rsidTr="00E7700D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BE09301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656D7F74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68CAB185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43091F1F" w14:textId="77777777" w:rsidR="003314CB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specifico relativo alle informazioni meteorologiche per la sicurezza della nave.</w:t>
            </w:r>
          </w:p>
          <w:p w14:paraId="4FFBCB77" w14:textId="77777777" w:rsidR="003314CB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e fraseologia standard relativi alla meteorologia: bollettini meteo, comunicazioni relative alle caratteristiche del mare e del vento, maree e correnti</w:t>
            </w:r>
          </w:p>
          <w:p w14:paraId="09B980F4" w14:textId="77777777" w:rsidR="003314CB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IMO Standard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2C94D99F" w14:textId="77777777" w:rsidR="003314CB" w:rsidRPr="000F460E" w:rsidRDefault="003314CB" w:rsidP="00E7700D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2D946A62" w14:textId="77777777" w:rsidTr="00E7700D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BF650D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3314CB" w:rsidRPr="00315B2F" w14:paraId="2D8BFB82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31C1F018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78248EEC" w14:textId="77777777" w:rsidR="003314CB" w:rsidRPr="000F460E" w:rsidRDefault="003314CB" w:rsidP="00E7700D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un bollettino meteo e relazionarne il contenuto.</w:t>
            </w:r>
          </w:p>
        </w:tc>
      </w:tr>
      <w:tr w:rsidR="003314CB" w:rsidRPr="007C5CC1" w14:paraId="3236BDA5" w14:textId="77777777" w:rsidTr="00E7700D">
        <w:trPr>
          <w:trHeight w:val="541"/>
          <w:jc w:val="center"/>
        </w:trPr>
        <w:tc>
          <w:tcPr>
            <w:tcW w:w="2891" w:type="dxa"/>
            <w:vAlign w:val="center"/>
          </w:tcPr>
          <w:p w14:paraId="6E3C62C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1DA70B45" w14:textId="77777777" w:rsidR="003314CB" w:rsidRDefault="003314CB" w:rsidP="00E7700D">
            <w:pPr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2"/>
                <w:szCs w:val="22"/>
              </w:rPr>
              <w:t>eteorologia: bollettini meteo, comunicazioni.</w:t>
            </w:r>
          </w:p>
          <w:p w14:paraId="72D73AD4" w14:textId="1392D230" w:rsidR="003314CB" w:rsidRDefault="00A70EB7" w:rsidP="00E7700D">
            <w:pPr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A70EB7">
              <w:rPr>
                <w:rFonts w:ascii="Garamond" w:hAnsi="Garamond"/>
                <w:b/>
                <w:sz w:val="22"/>
                <w:szCs w:val="22"/>
                <w:lang w:val="en-US"/>
              </w:rPr>
              <w:t>The moving air (circulation of the ai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r)</w:t>
            </w:r>
            <w:r w:rsidR="0004780C">
              <w:rPr>
                <w:rFonts w:ascii="Garamond" w:hAnsi="Garamond"/>
                <w:b/>
                <w:sz w:val="22"/>
                <w:szCs w:val="22"/>
                <w:lang w:val="en-US"/>
              </w:rPr>
              <w:t>: synoptic table and pilot chart</w:t>
            </w:r>
          </w:p>
          <w:p w14:paraId="2C6823EB" w14:textId="0A3FAD1C" w:rsidR="00A70EB7" w:rsidRPr="00A70EB7" w:rsidRDefault="00A70EB7" w:rsidP="00E7700D">
            <w:pPr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Moving waters (</w:t>
            </w:r>
            <w:r w:rsidR="0004780C">
              <w:rPr>
                <w:rFonts w:ascii="Garamond" w:hAnsi="Garamond"/>
                <w:b/>
                <w:sz w:val="22"/>
                <w:szCs w:val="22"/>
                <w:lang w:val="en-US"/>
              </w:rPr>
              <w:t xml:space="preserve">characteristics of the sea, 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 xml:space="preserve">currents and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tydes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)</w:t>
            </w:r>
          </w:p>
        </w:tc>
      </w:tr>
    </w:tbl>
    <w:p w14:paraId="79164385" w14:textId="77777777" w:rsidR="003314CB" w:rsidRPr="00A70EB7" w:rsidRDefault="003314CB" w:rsidP="003314CB">
      <w:pPr>
        <w:rPr>
          <w:sz w:val="22"/>
          <w:szCs w:val="22"/>
          <w:lang w:val="en-US"/>
        </w:rPr>
      </w:pPr>
      <w:r w:rsidRPr="00A70EB7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7F7C1D2F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294AB0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2810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C4DDC2" w14:textId="77777777" w:rsidR="003314CB" w:rsidRPr="000F460E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</w:t>
            </w:r>
          </w:p>
        </w:tc>
      </w:tr>
      <w:tr w:rsidR="003314CB" w:rsidRPr="00607B80" w14:paraId="609B0134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789FBD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05AD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7507ACE3" w14:textId="77777777" w:rsidR="003314CB" w:rsidRPr="00C40F5B" w:rsidRDefault="003314CB" w:rsidP="00E7700D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8803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7EEA531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9443B4A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49A374B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E9BF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69D3FB6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045FC4E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10C34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431F747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28C31F78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55373" w:rsidRPr="00315B2F" w14:paraId="4FC026D0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358A1417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0D3174ED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DE1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47CE8BCC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9D5F0C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7F8373DC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7100B023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2721A3D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1B368F80" w14:textId="2E6562D0" w:rsidR="00D55373" w:rsidRP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0B01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093147E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42A0C4C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CA91DC5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6EE7D97E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4F8FA93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555A7E5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2FDD16CB" w14:textId="0BAE8D28" w:rsidR="00D55373" w:rsidRPr="00607B80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55ED10D2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199DD4D4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56FA85A2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63E56FAA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CB1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64D4B30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4EE52D3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4904AC1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34AB3AA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73DB5B4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4149501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34925D1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3C144FE8" w14:textId="6E0A3A48" w:rsidR="00D55373" w:rsidRPr="00607B8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9DB1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0DB6A9D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339D941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3F45FB2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7AC21DF3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0403F85B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275B5E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77566A5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391E2E90" w14:textId="493A722F" w:rsidR="00D55373" w:rsidRPr="00607B80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79D902B3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02AB1F36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62B4BCCB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1549940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C18D6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165AFB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B6BFE8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391065E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4521EEC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41D1903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F979FD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16DB1A7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6E927B7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497DF0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53ABA4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1601BF" wp14:editId="0E4DE4F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EB804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1601BF" id="Casella di testo 4" o:spid="_x0000_s1028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">
                      <v:textbox style="mso-fit-shape-to-text:t">
                        <w:txbxContent>
                          <w:p w14:paraId="357EB804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C90D7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3B7D4EEA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5149336F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00470DA8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40E3A1D3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77C3F38B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3630632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78F178D0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62599557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4ABBB40D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3DA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105DF5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95660C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11CC81E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6DA01DD5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32A566F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0E6B21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3EEDAEA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3F514F7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3A264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510D5505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21C32198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C88C7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6E481BD9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5F6140B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30FC1062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23858837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07837D5B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5A6CCC0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1ADCC6D9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22C5282F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00A3532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14B94B2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093FF4C1" w14:textId="77777777" w:rsidR="00DA3ACE" w:rsidRDefault="00DA3ACE" w:rsidP="003314CB">
      <w:pPr>
        <w:rPr>
          <w:rFonts w:ascii="Garamond" w:hAnsi="Garamond"/>
          <w:b/>
          <w:lang w:val="en-US"/>
        </w:rPr>
      </w:pPr>
    </w:p>
    <w:p w14:paraId="54C771EB" w14:textId="7BFBE2FD" w:rsidR="003314CB" w:rsidRPr="00D579E0" w:rsidRDefault="003314CB" w:rsidP="003314CB">
      <w:pPr>
        <w:rPr>
          <w:rFonts w:ascii="Garamond" w:eastAsia="MS Mincho" w:hAnsi="Garamond"/>
          <w:b/>
          <w:bCs/>
          <w:lang w:val="en-US" w:eastAsia="ja-JP"/>
        </w:rPr>
      </w:pPr>
      <w:r w:rsidRPr="00D579E0">
        <w:rPr>
          <w:rFonts w:ascii="Garamond" w:hAnsi="Garamond"/>
          <w:b/>
          <w:lang w:val="en-US"/>
        </w:rPr>
        <w:t>MODULO N. 4    INTERNATIONAL REGULATIONS, CONVENTIONS AND CODES</w:t>
      </w:r>
    </w:p>
    <w:p w14:paraId="026A34F4" w14:textId="77777777" w:rsidR="003314CB" w:rsidRPr="00D579E0" w:rsidRDefault="003314CB" w:rsidP="003314CB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4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576"/>
      </w:tblGrid>
      <w:tr w:rsidR="003314CB" w:rsidRPr="00315B2F" w14:paraId="683A1D06" w14:textId="77777777" w:rsidTr="00E7700D">
        <w:trPr>
          <w:cantSplit/>
          <w:trHeight w:val="504"/>
          <w:jc w:val="center"/>
        </w:trPr>
        <w:tc>
          <w:tcPr>
            <w:tcW w:w="1046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3F7E3814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315B2F" w14:paraId="5D7B4F38" w14:textId="77777777" w:rsidTr="00E7700D">
        <w:trPr>
          <w:trHeight w:val="325"/>
          <w:jc w:val="center"/>
        </w:trPr>
        <w:tc>
          <w:tcPr>
            <w:tcW w:w="1046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18786425" w14:textId="77777777" w:rsidR="003314CB" w:rsidRPr="0075504D" w:rsidRDefault="003314CB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E31DB">
              <w:rPr>
                <w:lang w:val="en-US"/>
              </w:rPr>
              <w:t xml:space="preserve">II  </w:t>
            </w:r>
            <w:r w:rsidRPr="0075504D">
              <w:rPr>
                <w:lang w:val="en-US"/>
              </w:rPr>
              <w:t>2nd: Use of English in written and oral form.</w:t>
            </w:r>
          </w:p>
          <w:p w14:paraId="5DA6A7AC" w14:textId="77777777" w:rsidR="003314CB" w:rsidRPr="00315B2F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E31DB">
              <w:rPr>
                <w:lang w:val="en-US"/>
              </w:rPr>
              <w:t xml:space="preserve">             </w:t>
            </w:r>
            <w:r w:rsidRPr="0075504D">
              <w:t>Usa la lingua inglese in forma scritta e parlata</w:t>
            </w:r>
          </w:p>
        </w:tc>
      </w:tr>
      <w:tr w:rsidR="003314CB" w:rsidRPr="00315B2F" w14:paraId="4066DB62" w14:textId="77777777" w:rsidTr="00E7700D">
        <w:trPr>
          <w:trHeight w:val="925"/>
          <w:jc w:val="center"/>
        </w:trPr>
        <w:tc>
          <w:tcPr>
            <w:tcW w:w="1046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5E9AFA19" w14:textId="77777777" w:rsidR="003314CB" w:rsidRPr="00B961A7" w:rsidRDefault="003314CB" w:rsidP="00E7700D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7A797A5A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2157D6C4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41D6F1A6" w14:textId="77777777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Redigere relazioni tecniche e documentare le attività individuali e di gruppo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relarive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 situazioni professionali.</w:t>
            </w:r>
          </w:p>
          <w:p w14:paraId="6E013BFA" w14:textId="77777777" w:rsidR="003314CB" w:rsidRPr="00B678F8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</w:p>
        </w:tc>
      </w:tr>
      <w:tr w:rsidR="003314CB" w:rsidRPr="00A96784" w14:paraId="44B75D7A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44FB184A" w14:textId="77777777" w:rsidR="003314CB" w:rsidRPr="00A96784" w:rsidRDefault="003314CB" w:rsidP="00E7700D">
            <w:pPr>
              <w:pStyle w:val="Titolo2"/>
              <w:jc w:val="center"/>
              <w:rPr>
                <w:lang w:val="it-IT" w:eastAsia="it-IT"/>
              </w:rPr>
            </w:pPr>
            <w:r w:rsidRPr="00A96784">
              <w:rPr>
                <w:lang w:val="it-IT" w:eastAsia="it-IT"/>
              </w:rPr>
              <w:t>Discipline coinvolte</w:t>
            </w:r>
          </w:p>
        </w:tc>
        <w:tc>
          <w:tcPr>
            <w:tcW w:w="7576" w:type="dxa"/>
            <w:vAlign w:val="center"/>
          </w:tcPr>
          <w:p w14:paraId="6FDFB8FB" w14:textId="77777777" w:rsidR="003314CB" w:rsidRPr="00A96784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96784">
              <w:rPr>
                <w:sz w:val="22"/>
                <w:szCs w:val="22"/>
              </w:rPr>
              <w:t>Scienze della Navigazione</w:t>
            </w:r>
          </w:p>
          <w:p w14:paraId="74C856D0" w14:textId="77777777" w:rsidR="003314CB" w:rsidRPr="00A96784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96784">
              <w:rPr>
                <w:sz w:val="22"/>
                <w:szCs w:val="22"/>
              </w:rPr>
              <w:t xml:space="preserve">Italiano </w:t>
            </w:r>
          </w:p>
        </w:tc>
      </w:tr>
      <w:tr w:rsidR="003314CB" w:rsidRPr="00F470B3" w14:paraId="4B0F5591" w14:textId="77777777" w:rsidTr="00E7700D">
        <w:trPr>
          <w:trHeight w:val="499"/>
          <w:jc w:val="center"/>
        </w:trPr>
        <w:tc>
          <w:tcPr>
            <w:tcW w:w="10467" w:type="dxa"/>
            <w:gridSpan w:val="2"/>
            <w:shd w:val="clear" w:color="auto" w:fill="002060"/>
            <w:vAlign w:val="center"/>
          </w:tcPr>
          <w:p w14:paraId="4989EB29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70072929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26527511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576" w:type="dxa"/>
            <w:tcBorders>
              <w:top w:val="single" w:sz="4" w:space="0" w:color="auto"/>
            </w:tcBorders>
            <w:vAlign w:val="center"/>
          </w:tcPr>
          <w:p w14:paraId="4461DB67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</w:t>
            </w:r>
            <w:r>
              <w:rPr>
                <w:rFonts w:ascii="Garamond" w:hAnsi="Garamond"/>
                <w:smallCaps/>
                <w:sz w:val="22"/>
                <w:szCs w:val="22"/>
              </w:rPr>
              <w:t>erminologia tecnica utilizzata nei documenti ufficiali di bordo, nelle Convenzioni e nei Codici internazionali e negli equipaggiamenti di bordo.</w:t>
            </w:r>
          </w:p>
          <w:p w14:paraId="792ACA2B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F</w:t>
            </w:r>
            <w:r>
              <w:rPr>
                <w:rFonts w:ascii="Garamond" w:hAnsi="Garamond"/>
                <w:smallCaps/>
                <w:sz w:val="22"/>
                <w:szCs w:val="22"/>
              </w:rPr>
              <w:t>attori di coerenza e coesione del discorso.</w:t>
            </w:r>
          </w:p>
          <w:p w14:paraId="799AC5F5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Contestualizzazione del registro linguistico</w:t>
            </w:r>
          </w:p>
          <w:p w14:paraId="41A94F66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Organizzazione del discorso tecnico nautico anche per comprendere, interpretare e comunicare testi non continui ( numerici o grafici) con l’ausilio degli strumenti tecnologici a disposizione.</w:t>
            </w:r>
          </w:p>
          <w:p w14:paraId="1757DE97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Caratteristiche delle principali tipologie testuali, in particolare tecnico-professionali.</w:t>
            </w:r>
          </w:p>
          <w:p w14:paraId="2102F4DD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Lessico e fraseologia specifici nautici relativi alla </w:t>
            </w:r>
            <w:proofErr w:type="spellStart"/>
            <w:r>
              <w:rPr>
                <w:rFonts w:ascii="Garamond" w:hAnsi="Garamond"/>
                <w:smallCaps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mallCaps/>
                <w:sz w:val="22"/>
                <w:szCs w:val="22"/>
              </w:rPr>
              <w:t xml:space="preserve"> and Security e alle International Conventions, </w:t>
            </w:r>
            <w:proofErr w:type="spellStart"/>
            <w:r>
              <w:rPr>
                <w:rFonts w:ascii="Garamond" w:hAnsi="Garamond"/>
                <w:smallCaps/>
                <w:sz w:val="22"/>
                <w:szCs w:val="22"/>
              </w:rPr>
              <w:t>Regulations</w:t>
            </w:r>
            <w:proofErr w:type="spellEnd"/>
            <w:r>
              <w:rPr>
                <w:rFonts w:ascii="Garamond" w:hAnsi="Garamond"/>
                <w:smallCaps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Garamond" w:hAnsi="Garamond"/>
                <w:smallCaps/>
                <w:sz w:val="22"/>
                <w:szCs w:val="22"/>
              </w:rPr>
              <w:t>Codes</w:t>
            </w:r>
            <w:proofErr w:type="spellEnd"/>
            <w:r>
              <w:rPr>
                <w:rFonts w:ascii="Garamond" w:hAnsi="Garamond"/>
                <w:smallCaps/>
                <w:sz w:val="22"/>
                <w:szCs w:val="22"/>
              </w:rPr>
              <w:t xml:space="preserve">. </w:t>
            </w:r>
          </w:p>
          <w:p w14:paraId="097889FF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Tecniche e problemi basilari della traduzione bilaterale, anche di testi tecnici.</w:t>
            </w:r>
          </w:p>
          <w:p w14:paraId="7052A897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Linguaggio settoriale – Livello B2 QCER</w:t>
            </w:r>
          </w:p>
          <w:p w14:paraId="2E1AA876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Lessico e fraseologia convenzionali per affrontare situazioni comunicative sociali e di lavoro; varietà di registro e di contesto.</w:t>
            </w:r>
          </w:p>
          <w:p w14:paraId="4FBD773B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tecniche di sintesi di testi, conversazioni o incontri di lavoro</w:t>
            </w:r>
          </w:p>
          <w:p w14:paraId="79B46E24" w14:textId="19F2555E" w:rsidR="003314CB" w:rsidRDefault="003314CB" w:rsidP="00E7700D">
            <w:pPr>
              <w:spacing w:before="60" w:after="60"/>
              <w:ind w:left="720"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 ( REPORTING ).</w:t>
            </w:r>
          </w:p>
          <w:p w14:paraId="00C1AC20" w14:textId="4F360860" w:rsidR="00A70EB7" w:rsidRPr="00A70EB7" w:rsidRDefault="00A70EB7" w:rsidP="00A70EB7">
            <w:pPr>
              <w:pStyle w:val="Paragrafoelenco"/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 w:rsidRPr="00A70EB7">
              <w:rPr>
                <w:rFonts w:ascii="Garamond" w:hAnsi="Garamond"/>
                <w:smallCaps/>
                <w:sz w:val="22"/>
                <w:szCs w:val="22"/>
              </w:rPr>
              <w:t xml:space="preserve">Tradurre testi di carattere generale e specifici del settore nautico (International Conventions, </w:t>
            </w:r>
            <w:proofErr w:type="spellStart"/>
            <w:r w:rsidRPr="00A70EB7">
              <w:rPr>
                <w:rFonts w:ascii="Garamond" w:hAnsi="Garamond"/>
                <w:smallCaps/>
                <w:sz w:val="22"/>
                <w:szCs w:val="22"/>
              </w:rPr>
              <w:t>Regulations</w:t>
            </w:r>
            <w:proofErr w:type="spellEnd"/>
            <w:r w:rsidRPr="00A70EB7">
              <w:rPr>
                <w:rFonts w:ascii="Garamond" w:hAnsi="Garamond"/>
                <w:smallCaps/>
                <w:sz w:val="22"/>
                <w:szCs w:val="22"/>
              </w:rPr>
              <w:t xml:space="preserve">, </w:t>
            </w:r>
            <w:proofErr w:type="spellStart"/>
            <w:r w:rsidRPr="00A70EB7">
              <w:rPr>
                <w:rFonts w:ascii="Garamond" w:hAnsi="Garamond"/>
                <w:smallCaps/>
                <w:sz w:val="22"/>
                <w:szCs w:val="22"/>
              </w:rPr>
              <w:t>Codes</w:t>
            </w:r>
            <w:proofErr w:type="spellEnd"/>
            <w:r w:rsidRPr="00A70EB7">
              <w:rPr>
                <w:rFonts w:ascii="Garamond" w:hAnsi="Garamond"/>
                <w:smallCaps/>
                <w:sz w:val="22"/>
                <w:szCs w:val="22"/>
              </w:rPr>
              <w:t>) dall’inglese all’italiano e viceversa</w:t>
            </w:r>
          </w:p>
          <w:p w14:paraId="3293ED66" w14:textId="02E080A8" w:rsidR="00A70EB7" w:rsidRPr="00A96784" w:rsidRDefault="00A70EB7" w:rsidP="00E7700D">
            <w:pPr>
              <w:spacing w:before="60" w:after="60"/>
              <w:ind w:left="720"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</w:p>
        </w:tc>
      </w:tr>
      <w:tr w:rsidR="003314CB" w:rsidRPr="00F470B3" w14:paraId="1AD23C03" w14:textId="77777777" w:rsidTr="00E7700D">
        <w:trPr>
          <w:trHeight w:val="585"/>
          <w:jc w:val="center"/>
        </w:trPr>
        <w:tc>
          <w:tcPr>
            <w:tcW w:w="10467" w:type="dxa"/>
            <w:gridSpan w:val="2"/>
            <w:shd w:val="clear" w:color="auto" w:fill="002060"/>
            <w:vAlign w:val="center"/>
          </w:tcPr>
          <w:p w14:paraId="5DC2F231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3314CB" w:rsidRPr="00315B2F" w14:paraId="40053DFD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0E54FC62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576" w:type="dxa"/>
            <w:vAlign w:val="center"/>
          </w:tcPr>
          <w:p w14:paraId="6D630567" w14:textId="77777777" w:rsidR="003314CB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 discutere su contenuti e testi relativi alla comunicazione radio, alla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Security, alle International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Regulations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Conventions e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Codes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0AD33D67" w14:textId="77777777" w:rsidR="003314CB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Comprendere, fare domande e dare istruzioni a carattere generale o nautico relativamente alla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e alla operatività della nave.</w:t>
            </w:r>
          </w:p>
          <w:p w14:paraId="64E74AFE" w14:textId="77777777" w:rsidR="003314CB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Prendere parte ad un’intervista o un colloquio di lavoro, controllando e confermando informazioni e dando seguito ad una risposta appropriata.</w:t>
            </w:r>
          </w:p>
          <w:p w14:paraId="1834E36B" w14:textId="77777777" w:rsidR="003314CB" w:rsidRPr="000F460E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un CV con lettera di presentazione in lingua inglese.</w:t>
            </w:r>
          </w:p>
        </w:tc>
      </w:tr>
      <w:tr w:rsidR="003314CB" w:rsidRPr="008B1148" w14:paraId="33AE2FAE" w14:textId="77777777" w:rsidTr="00E90646">
        <w:trPr>
          <w:trHeight w:val="2057"/>
          <w:jc w:val="center"/>
        </w:trPr>
        <w:tc>
          <w:tcPr>
            <w:tcW w:w="2891" w:type="dxa"/>
            <w:vAlign w:val="center"/>
          </w:tcPr>
          <w:p w14:paraId="2427DCA4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576" w:type="dxa"/>
            <w:vAlign w:val="center"/>
          </w:tcPr>
          <w:p w14:paraId="0943A390" w14:textId="21EBE279" w:rsidR="00E90646" w:rsidRDefault="00E90646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Adopting a convention</w:t>
            </w:r>
          </w:p>
          <w:p w14:paraId="28484F3B" w14:textId="18339F6E" w:rsidR="003314CB" w:rsidRDefault="003314CB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MARPOL</w:t>
            </w:r>
            <w:r w:rsidR="00E90646">
              <w:rPr>
                <w:rFonts w:ascii="Garamond" w:hAnsi="Garamond"/>
                <w:sz w:val="22"/>
                <w:szCs w:val="22"/>
                <w:lang w:val="en-US"/>
              </w:rPr>
              <w:t>, SOLAS, COLREG</w:t>
            </w:r>
          </w:p>
          <w:p w14:paraId="79144121" w14:textId="53DC9D7F" w:rsidR="003314CB" w:rsidRDefault="003314CB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C33CC6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="00E90646">
              <w:rPr>
                <w:rFonts w:ascii="Garamond" w:hAnsi="Garamond"/>
                <w:sz w:val="22"/>
                <w:szCs w:val="22"/>
                <w:lang w:val="en-US"/>
              </w:rPr>
              <w:t>TCW</w:t>
            </w:r>
          </w:p>
          <w:p w14:paraId="04CFD1BF" w14:textId="77777777" w:rsidR="003314CB" w:rsidRPr="00C33CC6" w:rsidRDefault="003314CB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C33CC6">
              <w:rPr>
                <w:rFonts w:ascii="Garamond" w:hAnsi="Garamond"/>
                <w:sz w:val="22"/>
                <w:szCs w:val="22"/>
                <w:lang w:val="en-US"/>
              </w:rPr>
              <w:t>CV and job interview</w:t>
            </w:r>
          </w:p>
        </w:tc>
      </w:tr>
    </w:tbl>
    <w:p w14:paraId="3C67EEE4" w14:textId="77777777" w:rsidR="003314CB" w:rsidRPr="008B1148" w:rsidRDefault="003314CB" w:rsidP="003314CB">
      <w:pPr>
        <w:rPr>
          <w:sz w:val="22"/>
          <w:szCs w:val="22"/>
          <w:lang w:val="en-US"/>
        </w:rPr>
      </w:pPr>
      <w:r w:rsidRPr="008B1148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1B80ECD0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448202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71F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B2A56B" w14:textId="77777777" w:rsidR="003314CB" w:rsidRPr="000F460E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</w:p>
        </w:tc>
      </w:tr>
      <w:tr w:rsidR="003314CB" w:rsidRPr="00315B2F" w14:paraId="1520E373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09B39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75E2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398355DD" w14:textId="77777777" w:rsidR="003314CB" w:rsidRPr="00C40F5B" w:rsidRDefault="003314CB" w:rsidP="00E7700D">
            <w:pPr>
              <w:ind w:left="17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D54D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Settembre</w:t>
            </w:r>
          </w:p>
          <w:p w14:paraId="55E0D8E4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Ottobre</w:t>
            </w:r>
          </w:p>
          <w:p w14:paraId="2DED8EA7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Novembre</w:t>
            </w:r>
          </w:p>
          <w:p w14:paraId="0D865EC2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F3E4" w14:textId="77777777" w:rsidR="003314CB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Gennaio</w:t>
            </w:r>
          </w:p>
          <w:p w14:paraId="21B2739B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</w:t>
            </w:r>
            <w:proofErr w:type="spellStart"/>
            <w:r w:rsidRPr="00315B2F">
              <w:rPr>
                <w:rFonts w:ascii="Garamond" w:hAnsi="Garamond"/>
              </w:rPr>
              <w:t>Febbario</w:t>
            </w:r>
            <w:proofErr w:type="spellEnd"/>
          </w:p>
          <w:p w14:paraId="5609CBDC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DEACDC" w14:textId="77777777" w:rsidR="003314CB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Aprile</w:t>
            </w:r>
          </w:p>
          <w:p w14:paraId="099A4A05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Maggio</w:t>
            </w:r>
          </w:p>
          <w:p w14:paraId="7F1649F9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Giugno</w:t>
            </w:r>
          </w:p>
        </w:tc>
      </w:tr>
      <w:tr w:rsidR="00D55373" w:rsidRPr="00315B2F" w14:paraId="29D78621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29C26E59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23100F52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2D4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0C1316A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357A81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64D7EAB2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4A5389ED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1DF2C15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6A5DDD77" w14:textId="69AAD314" w:rsidR="00D55373" w:rsidRPr="000F460E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2BA0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70A77FF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4E46C3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A1832DA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7D63A9DC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737866D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6D0F158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0E2B2FDA" w14:textId="76BAF0BA" w:rsidR="00D55373" w:rsidRPr="000F460E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0E8F6983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4C4161DA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0353B513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3D565B51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2DD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501216E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610468B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0131159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314DED2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62B5104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573D7D7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6D03B8C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4C56839C" w14:textId="42D506CF" w:rsidR="00D55373" w:rsidRPr="000F460E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FA6C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11BD2BC9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21456BB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7F4120D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00955E11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7D466366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10604D39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597F4AD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1F976877" w14:textId="0365F5DE" w:rsidR="00D55373" w:rsidRPr="000F460E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680675CB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2ECF769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5A53A510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5AE1EA40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47C9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38D1A9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426D0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2A5E3CC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C4F5D5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0BBC96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CE3492E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167B606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62DF81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C93EF7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7536B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568743" wp14:editId="5B900ED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4B8A7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D568743" id="Casella di testo 3" o:spid="_x0000_s1029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">
                      <v:textbox style="mso-fit-shape-to-text:t">
                        <w:txbxContent>
                          <w:p w14:paraId="4374B8A7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2814F2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4BB8896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017B9660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7D449A91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4BEAA7A2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042DDA15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6E13FE2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100992DB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1D6BBDFD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55F037EB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BC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B9D2A6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700AAE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005692A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1444B13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2A4E51D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9A646F5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AFCE43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2CD040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14548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7C9BF7AE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49645CC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88EF8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3CA194E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1DDAA02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673F25D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1C80FF88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0679C61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08B1788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1B69F63D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4B184D2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E551746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216AE286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1BD7B783" w14:textId="77777777" w:rsidR="003314CB" w:rsidRDefault="003314CB" w:rsidP="003314CB"/>
    <w:p w14:paraId="3DA7CB6C" w14:textId="1E1D7707" w:rsidR="001A494F" w:rsidRDefault="00A16E3F">
      <w:r>
        <w:t xml:space="preserve">Viareggio, 30/11/2022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Docente: Sara </w:t>
      </w:r>
      <w:proofErr w:type="spellStart"/>
      <w:r>
        <w:t>Miliani</w:t>
      </w:r>
      <w:proofErr w:type="spellEnd"/>
    </w:p>
    <w:p w14:paraId="6B6C16E4" w14:textId="05FC3448" w:rsidR="00A16E3F" w:rsidRDefault="00A16E3F" w:rsidP="00A16E3F">
      <w:pPr>
        <w:ind w:left="4956" w:firstLine="708"/>
      </w:pPr>
      <w:r>
        <w:rPr>
          <w:noProof/>
        </w:rPr>
        <w:drawing>
          <wp:inline distT="0" distB="0" distL="0" distR="0" wp14:anchorId="376E55DE" wp14:editId="5407CB1B">
            <wp:extent cx="2320080" cy="1495848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339" cy="152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6E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3F2"/>
    <w:multiLevelType w:val="hybridMultilevel"/>
    <w:tmpl w:val="9CF6F9E4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" w15:restartNumberingAfterBreak="0">
    <w:nsid w:val="22AD04FA"/>
    <w:multiLevelType w:val="hybridMultilevel"/>
    <w:tmpl w:val="1062E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31A3B"/>
    <w:multiLevelType w:val="hybridMultilevel"/>
    <w:tmpl w:val="DD7EB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910A7"/>
    <w:multiLevelType w:val="hybridMultilevel"/>
    <w:tmpl w:val="54363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06C6"/>
    <w:multiLevelType w:val="hybridMultilevel"/>
    <w:tmpl w:val="08285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1787D"/>
    <w:multiLevelType w:val="hybridMultilevel"/>
    <w:tmpl w:val="E790252C"/>
    <w:lvl w:ilvl="0" w:tplc="D2708D0E">
      <w:numFmt w:val="bullet"/>
      <w:lvlText w:val="-"/>
      <w:lvlJc w:val="left"/>
      <w:pPr>
        <w:ind w:left="716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6" w15:restartNumberingAfterBreak="0">
    <w:nsid w:val="4A130922"/>
    <w:multiLevelType w:val="hybridMultilevel"/>
    <w:tmpl w:val="3D4E67C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4DD95322"/>
    <w:multiLevelType w:val="hybridMultilevel"/>
    <w:tmpl w:val="01964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B6ABC"/>
    <w:multiLevelType w:val="hybridMultilevel"/>
    <w:tmpl w:val="D5A22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42237"/>
    <w:multiLevelType w:val="hybridMultilevel"/>
    <w:tmpl w:val="91AC1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784277532">
    <w:abstractNumId w:val="3"/>
  </w:num>
  <w:num w:numId="2" w16cid:durableId="595596805">
    <w:abstractNumId w:val="8"/>
  </w:num>
  <w:num w:numId="3" w16cid:durableId="1245188300">
    <w:abstractNumId w:val="4"/>
  </w:num>
  <w:num w:numId="4" w16cid:durableId="342360182">
    <w:abstractNumId w:val="9"/>
  </w:num>
  <w:num w:numId="5" w16cid:durableId="1087773749">
    <w:abstractNumId w:val="5"/>
  </w:num>
  <w:num w:numId="6" w16cid:durableId="1720133597">
    <w:abstractNumId w:val="2"/>
  </w:num>
  <w:num w:numId="7" w16cid:durableId="1073242285">
    <w:abstractNumId w:val="0"/>
  </w:num>
  <w:num w:numId="8" w16cid:durableId="1308323361">
    <w:abstractNumId w:val="1"/>
  </w:num>
  <w:num w:numId="9" w16cid:durableId="1480729020">
    <w:abstractNumId w:val="6"/>
  </w:num>
  <w:num w:numId="10" w16cid:durableId="17352762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B8"/>
    <w:rsid w:val="0004780C"/>
    <w:rsid w:val="001A494F"/>
    <w:rsid w:val="002C2BFA"/>
    <w:rsid w:val="003314CB"/>
    <w:rsid w:val="0033400E"/>
    <w:rsid w:val="003D08C8"/>
    <w:rsid w:val="00481DA6"/>
    <w:rsid w:val="007714B8"/>
    <w:rsid w:val="007C5CC1"/>
    <w:rsid w:val="00867CD4"/>
    <w:rsid w:val="008A39F5"/>
    <w:rsid w:val="0092006D"/>
    <w:rsid w:val="00A16E3F"/>
    <w:rsid w:val="00A70EB7"/>
    <w:rsid w:val="00C82593"/>
    <w:rsid w:val="00D55373"/>
    <w:rsid w:val="00DA3ACE"/>
    <w:rsid w:val="00DF7093"/>
    <w:rsid w:val="00E90646"/>
    <w:rsid w:val="00F4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EC12"/>
  <w15:chartTrackingRefBased/>
  <w15:docId w15:val="{3F373011-5E87-4FF0-98E4-E6B6CFD4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314CB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314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3314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314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3314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D08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12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19</cp:revision>
  <dcterms:created xsi:type="dcterms:W3CDTF">2019-11-11T19:18:00Z</dcterms:created>
  <dcterms:modified xsi:type="dcterms:W3CDTF">2022-11-27T17:57:00Z</dcterms:modified>
</cp:coreProperties>
</file>