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AEAC0" w14:textId="77777777" w:rsidR="006F5884" w:rsidRPr="00845F80" w:rsidRDefault="006F5884">
      <w:pPr>
        <w:rPr>
          <w:rFonts w:ascii="Garamond" w:hAnsi="Garamond"/>
        </w:rPr>
      </w:pPr>
    </w:p>
    <w:p w14:paraId="2CBCC601" w14:textId="17334386" w:rsidR="006F5884" w:rsidRPr="00845F80" w:rsidRDefault="005263AD" w:rsidP="005263AD">
      <w:pPr>
        <w:jc w:val="center"/>
        <w:rPr>
          <w:rFonts w:ascii="Garamond" w:hAnsi="Garamond"/>
        </w:rPr>
      </w:pPr>
      <w:r w:rsidRPr="00845F80">
        <w:rPr>
          <w:rFonts w:ascii="Garamond" w:hAnsi="Garamond"/>
          <w:b/>
          <w:noProof/>
          <w:color w:val="FF0000"/>
        </w:rPr>
        <w:drawing>
          <wp:inline distT="0" distB="0" distL="0" distR="0" wp14:anchorId="24B23BB5" wp14:editId="64A941EE">
            <wp:extent cx="3076575" cy="1265877"/>
            <wp:effectExtent l="0" t="0" r="0" b="0"/>
            <wp:docPr id="1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910" cy="1310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084" w:type="dxa"/>
        <w:tblLayout w:type="fixed"/>
        <w:tblLook w:val="04A0" w:firstRow="1" w:lastRow="0" w:firstColumn="1" w:lastColumn="0" w:noHBand="0" w:noVBand="1"/>
      </w:tblPr>
      <w:tblGrid>
        <w:gridCol w:w="1813"/>
        <w:gridCol w:w="456"/>
        <w:gridCol w:w="2570"/>
        <w:gridCol w:w="1970"/>
        <w:gridCol w:w="2275"/>
      </w:tblGrid>
      <w:tr w:rsidR="009776D3" w:rsidRPr="00845F80" w14:paraId="3AEEBB0F" w14:textId="77777777" w:rsidTr="005263AD">
        <w:trPr>
          <w:cantSplit/>
          <w:trHeight w:val="356"/>
        </w:trPr>
        <w:tc>
          <w:tcPr>
            <w:tcW w:w="1813" w:type="dxa"/>
            <w:vMerge w:val="restart"/>
          </w:tcPr>
          <w:p w14:paraId="6104F0C0" w14:textId="550B7598" w:rsidR="005263AD" w:rsidRPr="00845F80" w:rsidRDefault="005263AD" w:rsidP="005263AD">
            <w:pPr>
              <w:pStyle w:val="Intestazione"/>
              <w:rPr>
                <w:rFonts w:ascii="Garamond" w:hAnsi="Garamond" w:cs="Garamond"/>
                <w:b/>
                <w:lang w:eastAsia="zh-CN"/>
              </w:rPr>
            </w:pPr>
          </w:p>
        </w:tc>
        <w:tc>
          <w:tcPr>
            <w:tcW w:w="7271" w:type="dxa"/>
            <w:gridSpan w:val="4"/>
            <w:vAlign w:val="center"/>
          </w:tcPr>
          <w:p w14:paraId="309E1094" w14:textId="77777777" w:rsidR="009776D3" w:rsidRPr="00845F80" w:rsidRDefault="009776D3" w:rsidP="009776D3">
            <w:pPr>
              <w:suppressAutoHyphens/>
              <w:snapToGrid w:val="0"/>
              <w:spacing w:line="360" w:lineRule="auto"/>
              <w:rPr>
                <w:rFonts w:ascii="Garamond" w:eastAsia="Calibri" w:hAnsi="Garamond" w:cs="Garamond"/>
                <w:b/>
                <w:spacing w:val="20"/>
                <w:lang w:eastAsia="zh-CN"/>
              </w:rPr>
            </w:pPr>
          </w:p>
        </w:tc>
      </w:tr>
      <w:tr w:rsidR="009776D3" w:rsidRPr="00845F80" w14:paraId="25762C60" w14:textId="77777777" w:rsidTr="005263AD">
        <w:trPr>
          <w:cantSplit/>
          <w:trHeight w:val="147"/>
        </w:trPr>
        <w:tc>
          <w:tcPr>
            <w:tcW w:w="1813" w:type="dxa"/>
            <w:vMerge/>
            <w:vAlign w:val="center"/>
          </w:tcPr>
          <w:p w14:paraId="738AF840" w14:textId="77777777" w:rsidR="009776D3" w:rsidRPr="00845F80" w:rsidRDefault="009776D3" w:rsidP="009776D3">
            <w:pPr>
              <w:rPr>
                <w:rFonts w:ascii="Garamond" w:eastAsia="Calibri" w:hAnsi="Garamond" w:cs="Garamond"/>
                <w:b/>
                <w:spacing w:val="20"/>
                <w:lang w:eastAsia="zh-CN"/>
              </w:rPr>
            </w:pPr>
          </w:p>
        </w:tc>
        <w:tc>
          <w:tcPr>
            <w:tcW w:w="7271" w:type="dxa"/>
            <w:gridSpan w:val="4"/>
            <w:vAlign w:val="center"/>
          </w:tcPr>
          <w:p w14:paraId="3562AC3B" w14:textId="77777777" w:rsidR="009776D3" w:rsidRPr="00845F80" w:rsidRDefault="009776D3" w:rsidP="009776D3">
            <w:pPr>
              <w:pStyle w:val="Intestazione"/>
              <w:rPr>
                <w:rFonts w:ascii="Garamond" w:hAnsi="Garamond"/>
                <w:lang w:eastAsia="zh-CN"/>
              </w:rPr>
            </w:pPr>
          </w:p>
        </w:tc>
      </w:tr>
      <w:tr w:rsidR="009776D3" w:rsidRPr="00845F80" w14:paraId="7BCC23EE" w14:textId="77777777" w:rsidTr="005263AD">
        <w:trPr>
          <w:trHeight w:val="184"/>
        </w:trPr>
        <w:tc>
          <w:tcPr>
            <w:tcW w:w="2269" w:type="dxa"/>
            <w:gridSpan w:val="2"/>
            <w:vAlign w:val="center"/>
          </w:tcPr>
          <w:p w14:paraId="419129A7" w14:textId="77777777" w:rsidR="009776D3" w:rsidRPr="00845F80" w:rsidRDefault="009776D3" w:rsidP="009776D3">
            <w:pPr>
              <w:pStyle w:val="Intestazione"/>
              <w:jc w:val="center"/>
              <w:rPr>
                <w:rFonts w:ascii="Garamond" w:hAnsi="Garamond" w:cs="Garamond"/>
                <w:lang w:eastAsia="zh-CN"/>
              </w:rPr>
            </w:pPr>
          </w:p>
        </w:tc>
        <w:tc>
          <w:tcPr>
            <w:tcW w:w="2570" w:type="dxa"/>
            <w:vAlign w:val="center"/>
          </w:tcPr>
          <w:p w14:paraId="78F7D025" w14:textId="77777777" w:rsidR="009776D3" w:rsidRPr="00845F80" w:rsidRDefault="009776D3" w:rsidP="009776D3">
            <w:pPr>
              <w:pStyle w:val="Intestazione"/>
              <w:jc w:val="center"/>
              <w:rPr>
                <w:rFonts w:ascii="Garamond" w:hAnsi="Garamond" w:cs="Garamond"/>
                <w:lang w:eastAsia="zh-CN"/>
              </w:rPr>
            </w:pPr>
          </w:p>
        </w:tc>
        <w:tc>
          <w:tcPr>
            <w:tcW w:w="1970" w:type="dxa"/>
            <w:vAlign w:val="center"/>
          </w:tcPr>
          <w:p w14:paraId="55F90B88" w14:textId="77777777" w:rsidR="009776D3" w:rsidRPr="00845F80" w:rsidRDefault="009776D3" w:rsidP="009776D3">
            <w:pPr>
              <w:pStyle w:val="Intestazione"/>
              <w:jc w:val="center"/>
              <w:rPr>
                <w:rFonts w:ascii="Garamond" w:hAnsi="Garamond" w:cs="Garamond"/>
                <w:lang w:eastAsia="zh-CN"/>
              </w:rPr>
            </w:pPr>
          </w:p>
        </w:tc>
        <w:tc>
          <w:tcPr>
            <w:tcW w:w="2274" w:type="dxa"/>
            <w:vAlign w:val="center"/>
          </w:tcPr>
          <w:p w14:paraId="4E3C566B" w14:textId="77777777" w:rsidR="009776D3" w:rsidRPr="00845F80" w:rsidRDefault="009776D3" w:rsidP="009776D3">
            <w:pPr>
              <w:pStyle w:val="Intestazione"/>
              <w:jc w:val="center"/>
              <w:rPr>
                <w:rFonts w:ascii="Garamond" w:hAnsi="Garamond"/>
                <w:lang w:eastAsia="zh-CN"/>
              </w:rPr>
            </w:pPr>
          </w:p>
        </w:tc>
      </w:tr>
    </w:tbl>
    <w:p w14:paraId="618B523A" w14:textId="60B7F8F3" w:rsidR="009776D3" w:rsidRPr="00845F80" w:rsidRDefault="009776D3" w:rsidP="009776D3">
      <w:pPr>
        <w:jc w:val="center"/>
        <w:rPr>
          <w:rFonts w:ascii="Garamond" w:hAnsi="Garamond"/>
          <w:b/>
          <w:color w:val="FF0000"/>
        </w:rPr>
      </w:pPr>
    </w:p>
    <w:p w14:paraId="38DE6325" w14:textId="77777777" w:rsidR="009776D3" w:rsidRPr="00845F80" w:rsidRDefault="009776D3" w:rsidP="009776D3">
      <w:pPr>
        <w:jc w:val="center"/>
        <w:rPr>
          <w:rFonts w:ascii="Garamond" w:hAnsi="Garamond"/>
          <w:b/>
          <w:color w:val="FF0000"/>
        </w:rPr>
      </w:pPr>
    </w:p>
    <w:p w14:paraId="468E67BF" w14:textId="77777777" w:rsidR="009776D3" w:rsidRPr="00845F80" w:rsidRDefault="009776D3" w:rsidP="009776D3">
      <w:pPr>
        <w:jc w:val="center"/>
        <w:rPr>
          <w:rFonts w:ascii="Garamond" w:hAnsi="Garamond"/>
          <w:b/>
          <w:color w:val="FF0000"/>
        </w:rPr>
      </w:pPr>
    </w:p>
    <w:p w14:paraId="602ED40A" w14:textId="77777777" w:rsidR="009776D3" w:rsidRPr="00845F80" w:rsidRDefault="009776D3" w:rsidP="009776D3">
      <w:pPr>
        <w:rPr>
          <w:rFonts w:ascii="Garamond" w:hAnsi="Garamond"/>
          <w:b/>
          <w:color w:val="FF0000"/>
        </w:rPr>
      </w:pPr>
    </w:p>
    <w:p w14:paraId="7F8972AC" w14:textId="77777777" w:rsidR="009776D3" w:rsidRPr="00845F80" w:rsidRDefault="009776D3" w:rsidP="009776D3">
      <w:pPr>
        <w:widowControl w:val="0"/>
        <w:autoSpaceDE w:val="0"/>
        <w:autoSpaceDN w:val="0"/>
        <w:adjustRightInd w:val="0"/>
        <w:spacing w:after="240" w:line="300" w:lineRule="atLeast"/>
        <w:jc w:val="center"/>
        <w:rPr>
          <w:rFonts w:ascii="Garamond" w:eastAsia="MS Mincho" w:hAnsi="Garamond" w:cs="Times"/>
          <w:b/>
          <w:bCs/>
          <w:color w:val="01154D"/>
        </w:rPr>
      </w:pPr>
      <w:r w:rsidRPr="00845F80">
        <w:rPr>
          <w:rFonts w:ascii="Garamond" w:eastAsia="MS Mincho" w:hAnsi="Garamond" w:cs="Times"/>
          <w:b/>
          <w:bCs/>
          <w:color w:val="01154D"/>
        </w:rPr>
        <w:t>PROGRAMMAZIONE DIDATTICA</w:t>
      </w:r>
    </w:p>
    <w:p w14:paraId="57013807" w14:textId="77777777" w:rsidR="009776D3" w:rsidRPr="00845F80" w:rsidRDefault="009776D3" w:rsidP="009776D3">
      <w:pPr>
        <w:widowControl w:val="0"/>
        <w:autoSpaceDE w:val="0"/>
        <w:autoSpaceDN w:val="0"/>
        <w:adjustRightInd w:val="0"/>
        <w:spacing w:after="240" w:line="300" w:lineRule="atLeast"/>
        <w:jc w:val="center"/>
        <w:rPr>
          <w:rFonts w:ascii="Garamond" w:eastAsia="MS Mincho" w:hAnsi="Garamond" w:cs="Times"/>
          <w:b/>
          <w:bCs/>
          <w:color w:val="01154D"/>
        </w:rPr>
      </w:pPr>
      <w:r w:rsidRPr="00845F80">
        <w:rPr>
          <w:rFonts w:ascii="Garamond" w:eastAsia="MS Mincho" w:hAnsi="Garamond" w:cs="Times"/>
          <w:b/>
          <w:bCs/>
          <w:color w:val="01154D"/>
        </w:rPr>
        <w:t>MODULI RELATIVI ALLE COMPETENZE</w:t>
      </w:r>
    </w:p>
    <w:p w14:paraId="64CF5502" w14:textId="77777777" w:rsidR="009776D3" w:rsidRPr="00845F80" w:rsidRDefault="009776D3" w:rsidP="009776D3">
      <w:pPr>
        <w:widowControl w:val="0"/>
        <w:autoSpaceDE w:val="0"/>
        <w:autoSpaceDN w:val="0"/>
        <w:adjustRightInd w:val="0"/>
        <w:spacing w:after="240" w:line="300" w:lineRule="atLeast"/>
        <w:jc w:val="center"/>
        <w:rPr>
          <w:rFonts w:ascii="Garamond" w:eastAsia="MS Mincho" w:hAnsi="Garamond" w:cs="Times"/>
          <w:b/>
          <w:bCs/>
          <w:color w:val="01154D"/>
        </w:rPr>
      </w:pPr>
      <w:r w:rsidRPr="00845F80">
        <w:rPr>
          <w:rFonts w:ascii="Garamond" w:eastAsia="MS Mincho" w:hAnsi="Garamond" w:cs="Times"/>
          <w:b/>
          <w:bCs/>
          <w:color w:val="01154D"/>
        </w:rPr>
        <w:t xml:space="preserve">LINEE GUIDA – I BIENNIO </w:t>
      </w:r>
    </w:p>
    <w:p w14:paraId="00FD2039" w14:textId="77777777" w:rsidR="009776D3" w:rsidRPr="00845F80" w:rsidRDefault="009776D3" w:rsidP="009776D3">
      <w:pPr>
        <w:widowControl w:val="0"/>
        <w:autoSpaceDE w:val="0"/>
        <w:autoSpaceDN w:val="0"/>
        <w:adjustRightInd w:val="0"/>
        <w:spacing w:after="240" w:line="300" w:lineRule="atLeast"/>
        <w:jc w:val="center"/>
        <w:rPr>
          <w:rFonts w:ascii="Garamond" w:eastAsia="MS Mincho" w:hAnsi="Garamond" w:cs="Times"/>
          <w:b/>
          <w:bCs/>
          <w:color w:val="01154D"/>
        </w:rPr>
      </w:pPr>
      <w:r w:rsidRPr="00845F80">
        <w:rPr>
          <w:rFonts w:ascii="Garamond" w:eastAsia="MS Mincho" w:hAnsi="Garamond" w:cs="Times"/>
          <w:b/>
          <w:bCs/>
          <w:color w:val="01154D"/>
        </w:rPr>
        <w:t>Istituto Tecnico Tecnologico “Galilei", Viareggio</w:t>
      </w:r>
    </w:p>
    <w:p w14:paraId="09C9CCCE" w14:textId="77777777" w:rsidR="009776D3" w:rsidRPr="00845F80" w:rsidRDefault="009776D3" w:rsidP="009776D3">
      <w:pPr>
        <w:widowControl w:val="0"/>
        <w:autoSpaceDE w:val="0"/>
        <w:autoSpaceDN w:val="0"/>
        <w:adjustRightInd w:val="0"/>
        <w:spacing w:after="240" w:line="300" w:lineRule="atLeast"/>
        <w:jc w:val="center"/>
        <w:rPr>
          <w:rFonts w:ascii="Garamond" w:eastAsia="MS Mincho" w:hAnsi="Garamond" w:cs="Times"/>
          <w:b/>
          <w:bCs/>
          <w:color w:val="01154D"/>
        </w:rPr>
      </w:pPr>
    </w:p>
    <w:p w14:paraId="1DC2A0C1" w14:textId="77777777" w:rsidR="009776D3" w:rsidRPr="00845F80" w:rsidRDefault="009776D3" w:rsidP="009776D3">
      <w:pPr>
        <w:widowControl w:val="0"/>
        <w:autoSpaceDE w:val="0"/>
        <w:autoSpaceDN w:val="0"/>
        <w:adjustRightInd w:val="0"/>
        <w:spacing w:after="240" w:line="300" w:lineRule="atLeast"/>
        <w:jc w:val="center"/>
        <w:rPr>
          <w:rFonts w:ascii="Garamond" w:eastAsia="MS Mincho" w:hAnsi="Garamond" w:cs="Times"/>
          <w:b/>
          <w:bCs/>
          <w:color w:val="01154D"/>
        </w:rPr>
      </w:pPr>
    </w:p>
    <w:p w14:paraId="4E9DC7A5" w14:textId="62271DDB" w:rsidR="009776D3" w:rsidRPr="00845F80" w:rsidRDefault="00845F80" w:rsidP="009776D3">
      <w:pPr>
        <w:widowControl w:val="0"/>
        <w:autoSpaceDE w:val="0"/>
        <w:autoSpaceDN w:val="0"/>
        <w:adjustRightInd w:val="0"/>
        <w:spacing w:after="240" w:line="300" w:lineRule="atLeast"/>
        <w:rPr>
          <w:rFonts w:ascii="Garamond" w:eastAsia="MS Mincho" w:hAnsi="Garamond" w:cs="Times"/>
        </w:rPr>
      </w:pPr>
      <w:r>
        <w:rPr>
          <w:rFonts w:ascii="Garamond" w:eastAsia="MS Mincho" w:hAnsi="Garamond" w:cs="Times"/>
        </w:rPr>
        <w:t>CLASSE: I C</w:t>
      </w:r>
      <w:r w:rsidR="009776D3" w:rsidRPr="00845F80">
        <w:rPr>
          <w:rFonts w:ascii="Garamond" w:eastAsia="MS Mincho" w:hAnsi="Garamond" w:cs="Times"/>
        </w:rPr>
        <w:tab/>
      </w:r>
      <w:r w:rsidR="009776D3" w:rsidRPr="00845F80">
        <w:rPr>
          <w:rFonts w:ascii="Garamond" w:eastAsia="MS Mincho" w:hAnsi="Garamond" w:cs="Times"/>
        </w:rPr>
        <w:tab/>
      </w:r>
      <w:r w:rsidR="009776D3" w:rsidRPr="00845F80">
        <w:rPr>
          <w:rFonts w:ascii="Garamond" w:eastAsia="MS Mincho" w:hAnsi="Garamond" w:cs="Times"/>
        </w:rPr>
        <w:tab/>
      </w:r>
      <w:r w:rsidR="009776D3" w:rsidRPr="00845F80">
        <w:rPr>
          <w:rFonts w:ascii="Garamond" w:eastAsia="MS Mincho" w:hAnsi="Garamond" w:cs="Times"/>
        </w:rPr>
        <w:tab/>
      </w:r>
      <w:r w:rsidR="009776D3" w:rsidRPr="00845F80">
        <w:rPr>
          <w:rFonts w:ascii="Garamond" w:eastAsia="MS Mincho" w:hAnsi="Garamond" w:cs="Times"/>
        </w:rPr>
        <w:tab/>
      </w:r>
      <w:r w:rsidR="009776D3" w:rsidRPr="00845F80">
        <w:rPr>
          <w:rFonts w:ascii="Garamond" w:eastAsia="MS Mincho" w:hAnsi="Garamond" w:cs="Times"/>
        </w:rPr>
        <w:tab/>
      </w:r>
      <w:r w:rsidR="009776D3" w:rsidRPr="00845F80">
        <w:rPr>
          <w:rFonts w:ascii="Garamond" w:eastAsia="MS Mincho" w:hAnsi="Garamond" w:cs="Times"/>
        </w:rPr>
        <w:tab/>
      </w:r>
      <w:r w:rsidR="009776D3" w:rsidRPr="00845F80">
        <w:rPr>
          <w:rFonts w:ascii="Garamond" w:eastAsia="MS Mincho" w:hAnsi="Garamond" w:cs="Times"/>
        </w:rPr>
        <w:tab/>
        <w:t xml:space="preserve">A.S. </w:t>
      </w:r>
      <w:r w:rsidR="009776D3" w:rsidRPr="00845F80">
        <w:rPr>
          <w:rFonts w:ascii="Garamond" w:eastAsia="MS Mincho" w:hAnsi="Garamond" w:cs="Times"/>
          <w:bCs/>
        </w:rPr>
        <w:t>20</w:t>
      </w:r>
      <w:r w:rsidR="00DA27E4" w:rsidRPr="00845F80">
        <w:rPr>
          <w:rFonts w:ascii="Garamond" w:eastAsia="MS Mincho" w:hAnsi="Garamond" w:cs="Times"/>
          <w:bCs/>
        </w:rPr>
        <w:t>2</w:t>
      </w:r>
      <w:r>
        <w:rPr>
          <w:rFonts w:ascii="Garamond" w:eastAsia="MS Mincho" w:hAnsi="Garamond" w:cs="Times"/>
          <w:bCs/>
        </w:rPr>
        <w:t>2</w:t>
      </w:r>
      <w:r w:rsidR="009776D3" w:rsidRPr="00845F80">
        <w:rPr>
          <w:rFonts w:ascii="Garamond" w:eastAsia="MS Mincho" w:hAnsi="Garamond" w:cs="Times"/>
          <w:bCs/>
        </w:rPr>
        <w:t>/20</w:t>
      </w:r>
      <w:r>
        <w:rPr>
          <w:rFonts w:ascii="Garamond" w:eastAsia="MS Mincho" w:hAnsi="Garamond" w:cs="Times"/>
          <w:bCs/>
        </w:rPr>
        <w:t>23</w:t>
      </w:r>
    </w:p>
    <w:p w14:paraId="395CECA4" w14:textId="77777777" w:rsidR="009776D3" w:rsidRPr="00845F80" w:rsidRDefault="009776D3" w:rsidP="009776D3">
      <w:pPr>
        <w:widowControl w:val="0"/>
        <w:autoSpaceDE w:val="0"/>
        <w:autoSpaceDN w:val="0"/>
        <w:adjustRightInd w:val="0"/>
        <w:spacing w:after="240" w:line="300" w:lineRule="atLeast"/>
        <w:rPr>
          <w:rFonts w:ascii="Garamond" w:eastAsia="MS Mincho" w:hAnsi="Garamond" w:cs="Times"/>
        </w:rPr>
      </w:pPr>
      <w:r w:rsidRPr="00845F80">
        <w:rPr>
          <w:rFonts w:ascii="Garamond" w:eastAsia="MS Mincho" w:hAnsi="Garamond" w:cs="Times"/>
        </w:rPr>
        <w:t>DISCIPLINA: STORIA</w:t>
      </w:r>
    </w:p>
    <w:p w14:paraId="33062824" w14:textId="40EC913C" w:rsidR="00B402E4" w:rsidRPr="00845F80" w:rsidRDefault="009776D3" w:rsidP="00845F80">
      <w:pPr>
        <w:widowControl w:val="0"/>
        <w:autoSpaceDE w:val="0"/>
        <w:autoSpaceDN w:val="0"/>
        <w:adjustRightInd w:val="0"/>
        <w:spacing w:after="240" w:line="300" w:lineRule="atLeast"/>
        <w:rPr>
          <w:rFonts w:ascii="Garamond" w:hAnsi="Garamond"/>
        </w:rPr>
      </w:pPr>
      <w:r w:rsidRPr="00845F80">
        <w:rPr>
          <w:rFonts w:ascii="Garamond" w:eastAsia="MS Mincho" w:hAnsi="Garamond" w:cs="Times"/>
        </w:rPr>
        <w:t xml:space="preserve">DOCENTE: </w:t>
      </w:r>
      <w:r w:rsidR="00845F80">
        <w:rPr>
          <w:rFonts w:ascii="Garamond" w:eastAsia="MS Mincho" w:hAnsi="Garamond" w:cs="Times"/>
        </w:rPr>
        <w:t>Cinzia Maini</w:t>
      </w:r>
    </w:p>
    <w:p w14:paraId="0E3EB2EA" w14:textId="77777777" w:rsidR="00B402E4" w:rsidRPr="00845F80" w:rsidRDefault="00B402E4">
      <w:pPr>
        <w:rPr>
          <w:rFonts w:ascii="Garamond" w:hAnsi="Garamond"/>
        </w:rPr>
      </w:pPr>
    </w:p>
    <w:p w14:paraId="16627993" w14:textId="77777777" w:rsidR="00B402E4" w:rsidRPr="00845F80" w:rsidRDefault="00B402E4">
      <w:pPr>
        <w:rPr>
          <w:rFonts w:ascii="Garamond" w:hAnsi="Garamond"/>
        </w:rPr>
      </w:pPr>
    </w:p>
    <w:p w14:paraId="5ADEC994" w14:textId="77777777" w:rsidR="009776D3" w:rsidRPr="00845F80" w:rsidRDefault="009776D3" w:rsidP="009776D3">
      <w:pPr>
        <w:autoSpaceDE w:val="0"/>
        <w:autoSpaceDN w:val="0"/>
        <w:adjustRightInd w:val="0"/>
        <w:jc w:val="center"/>
        <w:rPr>
          <w:rFonts w:ascii="Garamond" w:eastAsia="MS Mincho" w:hAnsi="Garamond" w:cs="Times"/>
          <w:b/>
          <w:u w:val="single"/>
        </w:rPr>
      </w:pPr>
      <w:r w:rsidRPr="00845F80">
        <w:rPr>
          <w:rFonts w:ascii="Garamond" w:eastAsia="MS Mincho" w:hAnsi="Garamond" w:cs="Times"/>
          <w:b/>
          <w:u w:val="single"/>
        </w:rPr>
        <w:t>Risultati di apprendimento al termine del percorso quinquennale</w:t>
      </w:r>
    </w:p>
    <w:p w14:paraId="2FE8100D" w14:textId="77777777" w:rsidR="00FB2FD8" w:rsidRPr="00845F80" w:rsidRDefault="00FB2FD8" w:rsidP="009776D3">
      <w:pPr>
        <w:autoSpaceDE w:val="0"/>
        <w:autoSpaceDN w:val="0"/>
        <w:adjustRightInd w:val="0"/>
        <w:jc w:val="center"/>
        <w:rPr>
          <w:rFonts w:ascii="Garamond" w:eastAsia="MS Mincho" w:hAnsi="Garamond" w:cs="Times"/>
          <w:b/>
        </w:rPr>
      </w:pPr>
    </w:p>
    <w:p w14:paraId="74BCA207" w14:textId="285499F9" w:rsidR="009776D3" w:rsidRPr="00845F80" w:rsidRDefault="00FB2FD8" w:rsidP="009776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Garamond" w:eastAsia="MS Mincho" w:hAnsi="Garamond" w:cs="Times"/>
          <w:b/>
        </w:rPr>
      </w:pPr>
      <w:r w:rsidRPr="00845F80">
        <w:rPr>
          <w:rFonts w:ascii="Garamond" w:hAnsi="Garamond"/>
        </w:rPr>
        <w:t>C</w:t>
      </w:r>
      <w:r w:rsidR="009776D3" w:rsidRPr="00845F80">
        <w:rPr>
          <w:rFonts w:ascii="Garamond" w:hAnsi="Garamond"/>
        </w:rPr>
        <w:t>ollocare le scoperte scientifiche e le innovazioni tecnologiche in una dimensione storico-culturale ed etica, nella consapevolezza della storicità del sapere</w:t>
      </w:r>
      <w:r w:rsidR="00271466" w:rsidRPr="00845F80">
        <w:rPr>
          <w:rFonts w:ascii="Garamond" w:hAnsi="Garamond"/>
        </w:rPr>
        <w:t>.</w:t>
      </w:r>
    </w:p>
    <w:p w14:paraId="03A0E88C" w14:textId="611681E3" w:rsidR="009776D3" w:rsidRPr="00845F80" w:rsidRDefault="00FB2FD8" w:rsidP="009776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Garamond" w:eastAsia="MS Mincho" w:hAnsi="Garamond" w:cs="Times"/>
          <w:b/>
        </w:rPr>
      </w:pPr>
      <w:r w:rsidRPr="00845F80">
        <w:rPr>
          <w:rFonts w:ascii="Garamond" w:hAnsi="Garamond"/>
        </w:rPr>
        <w:t>A</w:t>
      </w:r>
      <w:r w:rsidR="009776D3" w:rsidRPr="00845F80">
        <w:rPr>
          <w:rFonts w:ascii="Garamond" w:hAnsi="Garamond"/>
        </w:rPr>
        <w:t xml:space="preserve">nalizzare </w:t>
      </w:r>
      <w:r w:rsidR="00271466" w:rsidRPr="00845F80">
        <w:rPr>
          <w:rFonts w:ascii="Garamond" w:hAnsi="Garamond"/>
        </w:rPr>
        <w:t>in modo critico</w:t>
      </w:r>
      <w:r w:rsidR="009776D3" w:rsidRPr="00845F80">
        <w:rPr>
          <w:rFonts w:ascii="Garamond" w:hAnsi="Garamond"/>
        </w:rPr>
        <w:t xml:space="preserve"> il contributo apportato dalla scienza e dalla tecnologia allo sviluppo de</w:t>
      </w:r>
      <w:r w:rsidR="00271466" w:rsidRPr="00845F80">
        <w:rPr>
          <w:rFonts w:ascii="Garamond" w:hAnsi="Garamond"/>
        </w:rPr>
        <w:t xml:space="preserve">lla conoscenza </w:t>
      </w:r>
      <w:r w:rsidR="009776D3" w:rsidRPr="00845F80">
        <w:rPr>
          <w:rFonts w:ascii="Garamond" w:hAnsi="Garamond"/>
        </w:rPr>
        <w:t xml:space="preserve">e dei valori, al cambiamento delle condizioni di vita e dei modi di fruizione culturale </w:t>
      </w:r>
    </w:p>
    <w:p w14:paraId="4F05FC07" w14:textId="77777777" w:rsidR="009776D3" w:rsidRPr="00845F80" w:rsidRDefault="00FB2FD8" w:rsidP="009776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Garamond" w:eastAsia="MS Mincho" w:hAnsi="Garamond" w:cs="Times"/>
          <w:b/>
        </w:rPr>
      </w:pPr>
      <w:r w:rsidRPr="00845F80">
        <w:rPr>
          <w:rFonts w:ascii="Garamond" w:hAnsi="Garamond"/>
        </w:rPr>
        <w:t>R</w:t>
      </w:r>
      <w:r w:rsidR="009776D3" w:rsidRPr="00845F80">
        <w:rPr>
          <w:rFonts w:ascii="Garamond" w:hAnsi="Garamond"/>
        </w:rPr>
        <w:t xml:space="preserve">iconoscere l’interdipendenza tra fenomeni economici, sociali, istituzionali, culturali e la loro dimensione locale / globale </w:t>
      </w:r>
    </w:p>
    <w:p w14:paraId="33A28916" w14:textId="77777777" w:rsidR="009776D3" w:rsidRPr="00845F80" w:rsidRDefault="00FB2FD8" w:rsidP="009776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Garamond" w:eastAsia="MS Mincho" w:hAnsi="Garamond" w:cs="Times"/>
          <w:b/>
        </w:rPr>
      </w:pPr>
      <w:r w:rsidRPr="00845F80">
        <w:rPr>
          <w:rFonts w:ascii="Garamond" w:hAnsi="Garamond"/>
        </w:rPr>
        <w:t>S</w:t>
      </w:r>
      <w:r w:rsidR="009776D3" w:rsidRPr="00845F80">
        <w:rPr>
          <w:rFonts w:ascii="Garamond" w:hAnsi="Garamond"/>
        </w:rPr>
        <w:t xml:space="preserve">tabilire collegamenti tra le tradizioni culturali locali, nazionali ed internazionali sia in una prospettiva interculturale sia ai fini della mobilità di studio e di lavoro </w:t>
      </w:r>
    </w:p>
    <w:p w14:paraId="7D71E416" w14:textId="77777777" w:rsidR="009776D3" w:rsidRPr="00845F80" w:rsidRDefault="00FB2FD8" w:rsidP="009776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Garamond" w:eastAsia="MS Mincho" w:hAnsi="Garamond" w:cs="Times"/>
          <w:b/>
        </w:rPr>
      </w:pPr>
      <w:r w:rsidRPr="00845F80">
        <w:rPr>
          <w:rFonts w:ascii="Garamond" w:hAnsi="Garamond"/>
        </w:rPr>
        <w:t>E</w:t>
      </w:r>
      <w:r w:rsidR="009776D3" w:rsidRPr="00845F80">
        <w:rPr>
          <w:rFonts w:ascii="Garamond" w:hAnsi="Garamond"/>
        </w:rPr>
        <w:t xml:space="preserve">ssere consapevole del valore sociale della propria attività, partecipando attivamente alla vita civile e culturale a livello locale, nazionale e comunitario </w:t>
      </w:r>
    </w:p>
    <w:p w14:paraId="15480AB1" w14:textId="77777777" w:rsidR="009776D3" w:rsidRPr="00845F80" w:rsidRDefault="00FB2FD8" w:rsidP="009776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Garamond" w:eastAsia="MS Mincho" w:hAnsi="Garamond" w:cs="Times"/>
          <w:b/>
        </w:rPr>
      </w:pPr>
      <w:r w:rsidRPr="00845F80">
        <w:rPr>
          <w:rFonts w:ascii="Garamond" w:hAnsi="Garamond"/>
        </w:rPr>
        <w:t>V</w:t>
      </w:r>
      <w:r w:rsidR="009776D3" w:rsidRPr="00845F80">
        <w:rPr>
          <w:rFonts w:ascii="Garamond" w:hAnsi="Garamond"/>
        </w:rPr>
        <w:t xml:space="preserve">alutare fatti ed orientare i propri comportamenti in base ad un sistema di valori coerenti con i principi della Costituzione e con le carte internazionali dei diritti umani </w:t>
      </w:r>
    </w:p>
    <w:p w14:paraId="07CEF4F5" w14:textId="77777777" w:rsidR="009776D3" w:rsidRPr="00845F80" w:rsidRDefault="00FB2FD8" w:rsidP="009776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Garamond" w:eastAsia="MS Mincho" w:hAnsi="Garamond" w:cs="Times"/>
          <w:b/>
        </w:rPr>
      </w:pPr>
      <w:r w:rsidRPr="00845F80">
        <w:rPr>
          <w:rFonts w:ascii="Garamond" w:hAnsi="Garamond"/>
        </w:rPr>
        <w:lastRenderedPageBreak/>
        <w:t>R</w:t>
      </w:r>
      <w:r w:rsidR="009776D3" w:rsidRPr="00845F80">
        <w:rPr>
          <w:rFonts w:ascii="Garamond" w:hAnsi="Garamond"/>
        </w:rPr>
        <w:t>iconoscere gli aspetti geografici, ecologici, territoriali dell’ambiente naturale ed antropico, le connessioni con le strutture demografiche, economiche, sociali, culturali e le trasformazioni intervenute nel corso del tempo</w:t>
      </w:r>
      <w:r w:rsidRPr="00845F80">
        <w:rPr>
          <w:rFonts w:ascii="Garamond" w:hAnsi="Garamond"/>
        </w:rPr>
        <w:t>.</w:t>
      </w:r>
    </w:p>
    <w:p w14:paraId="29980783" w14:textId="77777777" w:rsidR="009776D3" w:rsidRPr="00845F80" w:rsidRDefault="009776D3" w:rsidP="009776D3">
      <w:pPr>
        <w:autoSpaceDE w:val="0"/>
        <w:autoSpaceDN w:val="0"/>
        <w:adjustRightInd w:val="0"/>
        <w:rPr>
          <w:rFonts w:ascii="Garamond" w:eastAsia="MS Mincho" w:hAnsi="Garamond" w:cs="Times"/>
          <w:b/>
        </w:rPr>
      </w:pPr>
    </w:p>
    <w:p w14:paraId="48650262" w14:textId="77777777" w:rsidR="009776D3" w:rsidRPr="00845F80" w:rsidRDefault="009776D3" w:rsidP="009776D3">
      <w:pPr>
        <w:autoSpaceDE w:val="0"/>
        <w:autoSpaceDN w:val="0"/>
        <w:adjustRightInd w:val="0"/>
        <w:jc w:val="center"/>
        <w:rPr>
          <w:rFonts w:ascii="Garamond" w:eastAsia="MS Mincho" w:hAnsi="Garamond" w:cs="Times"/>
          <w:b/>
        </w:rPr>
      </w:pPr>
    </w:p>
    <w:p w14:paraId="6619429D" w14:textId="77777777" w:rsidR="009776D3" w:rsidRPr="00845F80" w:rsidRDefault="009776D3" w:rsidP="009776D3">
      <w:pPr>
        <w:autoSpaceDE w:val="0"/>
        <w:autoSpaceDN w:val="0"/>
        <w:adjustRightInd w:val="0"/>
        <w:jc w:val="center"/>
        <w:rPr>
          <w:rFonts w:ascii="Garamond" w:eastAsia="MS Mincho" w:hAnsi="Garamond" w:cs="Times"/>
          <w:b/>
        </w:rPr>
      </w:pPr>
      <w:r w:rsidRPr="00845F80">
        <w:rPr>
          <w:rFonts w:ascii="Garamond" w:eastAsia="MS Mincho" w:hAnsi="Garamond" w:cs="Times"/>
          <w:b/>
        </w:rPr>
        <w:t xml:space="preserve">PRIMO BIENNIO </w:t>
      </w:r>
    </w:p>
    <w:p w14:paraId="721D7924" w14:textId="77777777" w:rsidR="009776D3" w:rsidRPr="00845F80" w:rsidRDefault="009776D3" w:rsidP="009776D3">
      <w:pPr>
        <w:autoSpaceDE w:val="0"/>
        <w:autoSpaceDN w:val="0"/>
        <w:adjustRightInd w:val="0"/>
        <w:jc w:val="center"/>
        <w:rPr>
          <w:rFonts w:ascii="Garamond" w:eastAsia="MS Mincho" w:hAnsi="Garamond" w:cs="Times"/>
          <w:b/>
        </w:rPr>
      </w:pPr>
      <w:r w:rsidRPr="00845F80">
        <w:rPr>
          <w:rFonts w:ascii="Garamond" w:eastAsia="MS Mincho" w:hAnsi="Garamond" w:cs="Times"/>
          <w:b/>
        </w:rPr>
        <w:t>La disciplina concorre al raggiungimento dei seguenti risultati di apprendimento in termini di competenze</w:t>
      </w:r>
    </w:p>
    <w:p w14:paraId="6FBD60CC" w14:textId="77777777" w:rsidR="00B402E4" w:rsidRPr="00845F80" w:rsidRDefault="00B402E4">
      <w:pPr>
        <w:rPr>
          <w:rFonts w:ascii="Garamond" w:hAnsi="Garamond"/>
        </w:rPr>
      </w:pPr>
    </w:p>
    <w:p w14:paraId="4F3762BA" w14:textId="77777777" w:rsidR="00B402E4" w:rsidRPr="00845F80" w:rsidRDefault="00B402E4">
      <w:pPr>
        <w:rPr>
          <w:rFonts w:ascii="Garamond" w:hAnsi="Garamond"/>
        </w:rPr>
      </w:pPr>
    </w:p>
    <w:p w14:paraId="1AD353B6" w14:textId="77777777" w:rsidR="009776D3" w:rsidRPr="00845F80" w:rsidRDefault="00FB2FD8" w:rsidP="009776D3">
      <w:pPr>
        <w:pStyle w:val="Paragrafoelenco"/>
        <w:numPr>
          <w:ilvl w:val="0"/>
          <w:numId w:val="28"/>
        </w:numPr>
        <w:jc w:val="both"/>
        <w:rPr>
          <w:rFonts w:ascii="Garamond" w:hAnsi="Garamond"/>
        </w:rPr>
      </w:pPr>
      <w:r w:rsidRPr="00845F80">
        <w:rPr>
          <w:rFonts w:ascii="Garamond" w:hAnsi="Garamond"/>
        </w:rPr>
        <w:t>C</w:t>
      </w:r>
      <w:r w:rsidR="009776D3" w:rsidRPr="00845F80">
        <w:rPr>
          <w:rFonts w:ascii="Garamond" w:hAnsi="Garamond"/>
        </w:rPr>
        <w:t>omprendere il cambiamento e le diversità dei tempi storici in una dimensione diacronica attraverso il confronto fra epoche e in una dimensione sincronica attraverso il confronto fra aree geografiche e culturali</w:t>
      </w:r>
      <w:r w:rsidRPr="00845F80">
        <w:rPr>
          <w:rFonts w:ascii="Garamond" w:hAnsi="Garamond"/>
        </w:rPr>
        <w:t>.</w:t>
      </w:r>
    </w:p>
    <w:p w14:paraId="383F344D" w14:textId="77777777" w:rsidR="009776D3" w:rsidRPr="00845F80" w:rsidRDefault="00FB2FD8" w:rsidP="009776D3">
      <w:pPr>
        <w:pStyle w:val="Paragrafoelenco"/>
        <w:numPr>
          <w:ilvl w:val="0"/>
          <w:numId w:val="28"/>
        </w:numPr>
        <w:jc w:val="both"/>
        <w:rPr>
          <w:rFonts w:ascii="Garamond" w:hAnsi="Garamond"/>
        </w:rPr>
      </w:pPr>
      <w:r w:rsidRPr="00845F80">
        <w:rPr>
          <w:rFonts w:ascii="Garamond" w:hAnsi="Garamond"/>
        </w:rPr>
        <w:t>C</w:t>
      </w:r>
      <w:r w:rsidR="009776D3" w:rsidRPr="00845F80">
        <w:rPr>
          <w:rFonts w:ascii="Garamond" w:hAnsi="Garamond"/>
        </w:rPr>
        <w:t>ollocare l’esperienza personale in un sistema di regole fondato sul reciproco riconoscimento dei diritti garantiti dalla Costituzione, a tutela della persona della collettività e dell’ambiente</w:t>
      </w:r>
      <w:r w:rsidRPr="00845F80">
        <w:rPr>
          <w:rFonts w:ascii="Garamond" w:hAnsi="Garamond"/>
        </w:rPr>
        <w:t>.</w:t>
      </w:r>
    </w:p>
    <w:p w14:paraId="6BC636E0" w14:textId="43C637BF" w:rsidR="00B402E4" w:rsidRPr="00845F80" w:rsidRDefault="00FB2FD8" w:rsidP="009776D3">
      <w:pPr>
        <w:pStyle w:val="Paragrafoelenco"/>
        <w:numPr>
          <w:ilvl w:val="0"/>
          <w:numId w:val="28"/>
        </w:numPr>
        <w:jc w:val="both"/>
        <w:rPr>
          <w:rFonts w:ascii="Garamond" w:hAnsi="Garamond"/>
        </w:rPr>
      </w:pPr>
      <w:r w:rsidRPr="00845F80">
        <w:rPr>
          <w:rFonts w:ascii="Garamond" w:hAnsi="Garamond"/>
        </w:rPr>
        <w:t>R</w:t>
      </w:r>
      <w:r w:rsidR="009776D3" w:rsidRPr="00845F80">
        <w:rPr>
          <w:rFonts w:ascii="Garamond" w:hAnsi="Garamond"/>
        </w:rPr>
        <w:t>iconoscere le caratteristiche essenziali del sistema socio economico per orientarsi nel tessuto produttivo del proprio territorio</w:t>
      </w:r>
      <w:r w:rsidR="00271466" w:rsidRPr="00845F80">
        <w:rPr>
          <w:rFonts w:ascii="Garamond" w:hAnsi="Garamond"/>
        </w:rPr>
        <w:t xml:space="preserve">. </w:t>
      </w:r>
    </w:p>
    <w:p w14:paraId="26556937" w14:textId="43D00A22" w:rsidR="00271466" w:rsidRPr="00845F80" w:rsidRDefault="00E216D2" w:rsidP="009776D3">
      <w:pPr>
        <w:pStyle w:val="Paragrafoelenco"/>
        <w:numPr>
          <w:ilvl w:val="0"/>
          <w:numId w:val="28"/>
        </w:numPr>
        <w:jc w:val="both"/>
        <w:rPr>
          <w:rFonts w:ascii="Garamond" w:hAnsi="Garamond"/>
        </w:rPr>
      </w:pPr>
      <w:r w:rsidRPr="00845F80">
        <w:rPr>
          <w:rFonts w:ascii="Garamond" w:hAnsi="Garamond"/>
        </w:rPr>
        <w:t xml:space="preserve">Conoscere, rispettare e tutelare il patrimonio culturale e artistico nazionale e locale. </w:t>
      </w:r>
    </w:p>
    <w:p w14:paraId="2E342577" w14:textId="77777777" w:rsidR="00B402E4" w:rsidRPr="00845F80" w:rsidRDefault="00B402E4">
      <w:pPr>
        <w:rPr>
          <w:rFonts w:ascii="Garamond" w:hAnsi="Garamond"/>
        </w:rPr>
      </w:pPr>
    </w:p>
    <w:p w14:paraId="218E03E6" w14:textId="77777777" w:rsidR="00E2216A" w:rsidRPr="00845F80" w:rsidRDefault="00E2216A">
      <w:pPr>
        <w:rPr>
          <w:rFonts w:ascii="Garamond" w:hAnsi="Garamond"/>
        </w:rPr>
      </w:pPr>
    </w:p>
    <w:p w14:paraId="603854D6" w14:textId="77777777" w:rsidR="00E2216A" w:rsidRPr="00845F80" w:rsidRDefault="00E2216A">
      <w:pPr>
        <w:rPr>
          <w:rFonts w:ascii="Garamond" w:hAnsi="Garamond"/>
        </w:rPr>
      </w:pPr>
    </w:p>
    <w:p w14:paraId="44EADE6D" w14:textId="77777777" w:rsidR="00767E72" w:rsidRPr="00845F80" w:rsidRDefault="009776D3" w:rsidP="009776D3">
      <w:pPr>
        <w:spacing w:after="120"/>
        <w:ind w:left="2693" w:hanging="2693"/>
        <w:jc w:val="center"/>
        <w:rPr>
          <w:rFonts w:ascii="Garamond" w:hAnsi="Garamond"/>
          <w:bCs/>
        </w:rPr>
      </w:pPr>
      <w:r w:rsidRPr="00845F80">
        <w:rPr>
          <w:rFonts w:ascii="Garamond" w:hAnsi="Garamond"/>
          <w:b/>
        </w:rPr>
        <w:t>M</w:t>
      </w:r>
      <w:r w:rsidR="006F5884" w:rsidRPr="00845F80">
        <w:rPr>
          <w:rFonts w:ascii="Garamond" w:hAnsi="Garamond"/>
          <w:b/>
        </w:rPr>
        <w:t xml:space="preserve">ODULO N. 1  </w:t>
      </w:r>
      <w:r w:rsidR="00767E72" w:rsidRPr="00845F80">
        <w:rPr>
          <w:rFonts w:ascii="Garamond" w:hAnsi="Garamond"/>
          <w:b/>
        </w:rPr>
        <w:t>Dalla Preistoria alle civiltà fluviali</w:t>
      </w:r>
    </w:p>
    <w:tbl>
      <w:tblPr>
        <w:tblW w:w="104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7583"/>
      </w:tblGrid>
      <w:tr w:rsidR="006F5884" w:rsidRPr="00845F80" w14:paraId="2AD96CB0" w14:textId="77777777" w:rsidTr="00845F80">
        <w:trPr>
          <w:cantSplit/>
          <w:trHeight w:val="914"/>
          <w:jc w:val="center"/>
        </w:trPr>
        <w:tc>
          <w:tcPr>
            <w:tcW w:w="1047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0C0C0"/>
            <w:vAlign w:val="center"/>
            <w:hideMark/>
          </w:tcPr>
          <w:p w14:paraId="0163CFF9" w14:textId="77777777" w:rsidR="006F5884" w:rsidRPr="00845F80" w:rsidRDefault="006F5884" w:rsidP="00845F80">
            <w:pPr>
              <w:pStyle w:val="Titolo2"/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Competenza LL GG </w:t>
            </w:r>
          </w:p>
          <w:p w14:paraId="6D2E24CC" w14:textId="77777777" w:rsidR="00767E72" w:rsidRPr="00845F80" w:rsidRDefault="00767E72" w:rsidP="00845F80">
            <w:pPr>
              <w:pStyle w:val="Default"/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  <w:bCs/>
              </w:rPr>
              <w:t xml:space="preserve">Dalla Preistoria alle civiltà fluviali </w:t>
            </w:r>
          </w:p>
          <w:p w14:paraId="1E469FCC" w14:textId="77777777" w:rsidR="00767E72" w:rsidRPr="00845F80" w:rsidRDefault="00767E72" w:rsidP="00845F80">
            <w:pPr>
              <w:pStyle w:val="Default"/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Comprendere il cambiamento e la diversità dei tempi storici in una dimensione diacronica, attraverso il confronto fra epoche e in una dimensione sincronica attraverso il confronto fra aree geografiche e culturali </w:t>
            </w:r>
          </w:p>
          <w:p w14:paraId="166D1387" w14:textId="77777777" w:rsidR="00767E72" w:rsidRPr="00845F80" w:rsidRDefault="00767E72" w:rsidP="00845F80">
            <w:pPr>
              <w:pStyle w:val="Default"/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Collocare l’esperienza personale in un sistema di regole fondato sul reciproco riconoscimento dei diritti garantiti dalla Costituzione, a tutela della persona, della collettività e dell’ambiente </w:t>
            </w:r>
          </w:p>
          <w:p w14:paraId="7192E148" w14:textId="77777777" w:rsidR="006F5884" w:rsidRPr="00845F80" w:rsidRDefault="006F5884" w:rsidP="00845F80">
            <w:pPr>
              <w:jc w:val="both"/>
              <w:rPr>
                <w:rFonts w:ascii="Garamond" w:hAnsi="Garamond"/>
              </w:rPr>
            </w:pPr>
          </w:p>
        </w:tc>
      </w:tr>
      <w:tr w:rsidR="006F5884" w:rsidRPr="00845F80" w14:paraId="656E24DA" w14:textId="77777777" w:rsidTr="00845F80">
        <w:trPr>
          <w:trHeight w:val="684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22B5435" w14:textId="77777777" w:rsidR="006F5884" w:rsidRPr="00845F80" w:rsidRDefault="006F5884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Prerequisiti </w:t>
            </w:r>
          </w:p>
        </w:tc>
        <w:tc>
          <w:tcPr>
            <w:tcW w:w="75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34A5EE8" w14:textId="77777777" w:rsidR="00767E72" w:rsidRPr="00845F80" w:rsidRDefault="00767E72" w:rsidP="00767E72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5727A240" w14:textId="77777777" w:rsidR="00767E72" w:rsidRPr="00845F80" w:rsidRDefault="009776D3" w:rsidP="00EC3B56">
            <w:pPr>
              <w:pStyle w:val="Default"/>
              <w:numPr>
                <w:ilvl w:val="0"/>
                <w:numId w:val="2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Saper u</w:t>
            </w:r>
            <w:r w:rsidR="00767E72" w:rsidRPr="00845F80">
              <w:rPr>
                <w:rFonts w:ascii="Garamond" w:hAnsi="Garamond"/>
              </w:rPr>
              <w:t xml:space="preserve">tilizzare semplici strumenti della ricerca storica a partire dalle fonti accessibili agli studenti </w:t>
            </w:r>
          </w:p>
          <w:p w14:paraId="26886565" w14:textId="44F6B622" w:rsidR="00767E72" w:rsidRPr="00845F80" w:rsidRDefault="00767E72" w:rsidP="00EC3B56">
            <w:pPr>
              <w:pStyle w:val="Default"/>
              <w:numPr>
                <w:ilvl w:val="0"/>
                <w:numId w:val="2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Esporre in forma chiara e coerente, fatti e problemi relativi a</w:t>
            </w:r>
            <w:r w:rsidR="00E216D2" w:rsidRPr="00845F80">
              <w:rPr>
                <w:rFonts w:ascii="Garamond" w:hAnsi="Garamond"/>
              </w:rPr>
              <w:t xml:space="preserve"> precisi</w:t>
            </w:r>
            <w:r w:rsidRPr="00845F80">
              <w:rPr>
                <w:rFonts w:ascii="Garamond" w:hAnsi="Garamond"/>
              </w:rPr>
              <w:t xml:space="preserve"> eventi storici </w:t>
            </w:r>
          </w:p>
          <w:p w14:paraId="59A68CA3" w14:textId="77777777" w:rsidR="006F5884" w:rsidRPr="00845F80" w:rsidRDefault="006F5884" w:rsidP="00C0752A">
            <w:pPr>
              <w:tabs>
                <w:tab w:val="left" w:pos="434"/>
              </w:tabs>
              <w:ind w:left="356"/>
              <w:jc w:val="both"/>
              <w:rPr>
                <w:rFonts w:ascii="Garamond" w:hAnsi="Garamond"/>
              </w:rPr>
            </w:pPr>
          </w:p>
        </w:tc>
      </w:tr>
      <w:tr w:rsidR="006F5884" w:rsidRPr="00845F80" w14:paraId="50762B60" w14:textId="77777777" w:rsidTr="00845F80">
        <w:trPr>
          <w:trHeight w:val="732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D889EA7" w14:textId="77777777" w:rsidR="006F5884" w:rsidRPr="00845F80" w:rsidRDefault="006F5884" w:rsidP="009776D3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Discipline co</w:t>
            </w:r>
            <w:r w:rsidR="009776D3" w:rsidRPr="00845F80">
              <w:rPr>
                <w:rFonts w:ascii="Garamond" w:hAnsi="Garamond"/>
              </w:rPr>
              <w:t>involte</w:t>
            </w:r>
          </w:p>
        </w:tc>
        <w:tc>
          <w:tcPr>
            <w:tcW w:w="75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D3B563F" w14:textId="77777777" w:rsidR="00767E72" w:rsidRPr="00845F80" w:rsidRDefault="00767E72" w:rsidP="00767E72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38685FBE" w14:textId="77777777" w:rsidR="009776D3" w:rsidRPr="00845F80" w:rsidRDefault="009776D3" w:rsidP="00EC3B56">
            <w:pPr>
              <w:pStyle w:val="Default"/>
              <w:numPr>
                <w:ilvl w:val="0"/>
                <w:numId w:val="3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>Storia</w:t>
            </w:r>
          </w:p>
          <w:p w14:paraId="172DBFFC" w14:textId="77777777" w:rsidR="00FB2FD8" w:rsidRPr="00845F80" w:rsidRDefault="00FB2FD8" w:rsidP="00EC3B56">
            <w:pPr>
              <w:pStyle w:val="Default"/>
              <w:numPr>
                <w:ilvl w:val="0"/>
                <w:numId w:val="3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>Geografia</w:t>
            </w:r>
          </w:p>
          <w:p w14:paraId="512AF6B8" w14:textId="77777777" w:rsidR="00767E72" w:rsidRPr="00845F80" w:rsidRDefault="00767E72" w:rsidP="00EC3B56">
            <w:pPr>
              <w:pStyle w:val="Default"/>
              <w:numPr>
                <w:ilvl w:val="0"/>
                <w:numId w:val="3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>Lingua e letteratura</w:t>
            </w:r>
            <w:r w:rsidR="009776D3" w:rsidRPr="00845F80">
              <w:rPr>
                <w:rFonts w:ascii="Garamond" w:hAnsi="Garamond" w:cstheme="minorBidi"/>
              </w:rPr>
              <w:t xml:space="preserve"> italiana</w:t>
            </w:r>
            <w:r w:rsidRPr="00845F80">
              <w:rPr>
                <w:rFonts w:ascii="Garamond" w:hAnsi="Garamond" w:cstheme="minorBidi"/>
              </w:rPr>
              <w:t xml:space="preserve"> </w:t>
            </w:r>
          </w:p>
          <w:p w14:paraId="7847D851" w14:textId="77777777" w:rsidR="00767E72" w:rsidRPr="00845F80" w:rsidRDefault="00767E72" w:rsidP="00EC3B56">
            <w:pPr>
              <w:pStyle w:val="Default"/>
              <w:numPr>
                <w:ilvl w:val="0"/>
                <w:numId w:val="3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 xml:space="preserve">Cittadinanza e Costituzione </w:t>
            </w:r>
          </w:p>
          <w:p w14:paraId="774295B5" w14:textId="77777777" w:rsidR="006F5884" w:rsidRPr="00845F80" w:rsidRDefault="006F5884" w:rsidP="00C0752A">
            <w:pPr>
              <w:ind w:left="356"/>
              <w:jc w:val="both"/>
              <w:rPr>
                <w:rFonts w:ascii="Garamond" w:hAnsi="Garamond"/>
              </w:rPr>
            </w:pPr>
          </w:p>
        </w:tc>
      </w:tr>
      <w:tr w:rsidR="006F5884" w:rsidRPr="00845F80" w14:paraId="01392D9A" w14:textId="77777777" w:rsidTr="00845F80">
        <w:trPr>
          <w:trHeight w:val="499"/>
          <w:jc w:val="center"/>
        </w:trPr>
        <w:tc>
          <w:tcPr>
            <w:tcW w:w="104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06AEDFF" w14:textId="77777777" w:rsidR="006F5884" w:rsidRPr="00845F80" w:rsidRDefault="006F5884" w:rsidP="00C0752A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</w:rPr>
            </w:pPr>
            <w:r w:rsidRPr="00845F80"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6F5884" w:rsidRPr="00845F80" w14:paraId="2C3494D2" w14:textId="77777777" w:rsidTr="00845F80">
        <w:trPr>
          <w:cantSplit/>
          <w:trHeight w:val="914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99717E2" w14:textId="77777777" w:rsidR="006F5884" w:rsidRPr="00845F80" w:rsidRDefault="006F5884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lastRenderedPageBreak/>
              <w:t xml:space="preserve">Abilità LLGG </w:t>
            </w:r>
          </w:p>
        </w:tc>
        <w:tc>
          <w:tcPr>
            <w:tcW w:w="75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47BEFA8" w14:textId="77777777" w:rsidR="00767E72" w:rsidRPr="00845F80" w:rsidRDefault="00767E72" w:rsidP="00767E72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21A5A1A4" w14:textId="77777777" w:rsidR="00620ADC" w:rsidRPr="00845F80" w:rsidRDefault="009776D3" w:rsidP="00620ADC">
            <w:pPr>
              <w:pStyle w:val="Default"/>
              <w:numPr>
                <w:ilvl w:val="0"/>
                <w:numId w:val="29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Collocare gli eventi storici affrontati nella giusta successione cronologica e nelle aree geografiche di riferimento.  </w:t>
            </w:r>
          </w:p>
          <w:p w14:paraId="6A36C2BE" w14:textId="77777777" w:rsidR="00620ADC" w:rsidRPr="00845F80" w:rsidRDefault="009776D3" w:rsidP="009776D3">
            <w:pPr>
              <w:pStyle w:val="Default"/>
              <w:numPr>
                <w:ilvl w:val="0"/>
                <w:numId w:val="29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Analizzare situazioni ambientali e geografiche da un punto di vista storico. </w:t>
            </w:r>
          </w:p>
          <w:p w14:paraId="51D9D105" w14:textId="77777777" w:rsidR="006F5884" w:rsidRPr="00845F80" w:rsidRDefault="009776D3" w:rsidP="009776D3">
            <w:pPr>
              <w:pStyle w:val="Default"/>
              <w:numPr>
                <w:ilvl w:val="0"/>
                <w:numId w:val="29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Riconoscere le origini storiche delle principali istituzioni politiche, economiche e religiose nel mondo attuale e le loro interconnessioni.</w:t>
            </w:r>
          </w:p>
        </w:tc>
      </w:tr>
      <w:tr w:rsidR="006F5884" w:rsidRPr="00845F80" w14:paraId="66EDBA98" w14:textId="77777777" w:rsidTr="00845F80">
        <w:trPr>
          <w:cantSplit/>
          <w:trHeight w:val="1245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83DF442" w14:textId="77777777" w:rsidR="006F5884" w:rsidRPr="00845F80" w:rsidRDefault="006F5884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Abilità </w:t>
            </w:r>
          </w:p>
          <w:p w14:paraId="7BD07C1D" w14:textId="77777777" w:rsidR="006F5884" w:rsidRPr="00845F80" w:rsidRDefault="006F5884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da formulare</w:t>
            </w:r>
          </w:p>
        </w:tc>
        <w:tc>
          <w:tcPr>
            <w:tcW w:w="75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836535C" w14:textId="77777777" w:rsidR="00767E72" w:rsidRPr="00845F80" w:rsidRDefault="00767E72" w:rsidP="00620ADC">
            <w:pPr>
              <w:pStyle w:val="Default"/>
              <w:jc w:val="both"/>
              <w:rPr>
                <w:rFonts w:ascii="Garamond" w:hAnsi="Garamond"/>
              </w:rPr>
            </w:pPr>
          </w:p>
          <w:p w14:paraId="2728966A" w14:textId="77777777" w:rsidR="00767E72" w:rsidRPr="00845F80" w:rsidRDefault="00767E72" w:rsidP="00620ADC">
            <w:pPr>
              <w:pStyle w:val="Default"/>
              <w:numPr>
                <w:ilvl w:val="0"/>
                <w:numId w:val="29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Dalle </w:t>
            </w:r>
            <w:r w:rsidR="00EC3B56" w:rsidRPr="00845F80">
              <w:rPr>
                <w:rFonts w:ascii="Garamond" w:hAnsi="Garamond"/>
              </w:rPr>
              <w:t>P</w:t>
            </w:r>
            <w:r w:rsidRPr="00845F80">
              <w:rPr>
                <w:rFonts w:ascii="Garamond" w:hAnsi="Garamond"/>
              </w:rPr>
              <w:t xml:space="preserve">reistoria alle civiltà antiche: discutere e confrontare diverse interpretazioni di fatti e fenomeni storici, sociali ed economici anche in riferimento alla realtà contemporanea </w:t>
            </w:r>
          </w:p>
          <w:p w14:paraId="5B1F1781" w14:textId="77777777" w:rsidR="00767E72" w:rsidRPr="00845F80" w:rsidRDefault="00620ADC" w:rsidP="00620ADC">
            <w:pPr>
              <w:pStyle w:val="Default"/>
              <w:numPr>
                <w:ilvl w:val="0"/>
                <w:numId w:val="29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U</w:t>
            </w:r>
            <w:r w:rsidR="00767E72" w:rsidRPr="00845F80">
              <w:rPr>
                <w:rFonts w:ascii="Garamond" w:hAnsi="Garamond"/>
              </w:rPr>
              <w:t xml:space="preserve">tilizzare semplici strumenti della ricerca storica a partire dalle fonti e dai documenti accessibili agli studenti con riferimento al periodo e alle tematiche studiate. Sintetizzare e schematizzare un testo espositivo di natura storica </w:t>
            </w:r>
          </w:p>
          <w:p w14:paraId="52D59624" w14:textId="77777777" w:rsidR="006F5884" w:rsidRPr="00845F80" w:rsidRDefault="006F5884" w:rsidP="00620ADC">
            <w:pPr>
              <w:pStyle w:val="Default"/>
              <w:jc w:val="both"/>
              <w:rPr>
                <w:rFonts w:ascii="Garamond" w:hAnsi="Garamond"/>
              </w:rPr>
            </w:pPr>
          </w:p>
        </w:tc>
      </w:tr>
      <w:tr w:rsidR="006F5884" w:rsidRPr="00845F80" w14:paraId="5AC58DC6" w14:textId="77777777" w:rsidTr="00845F80">
        <w:trPr>
          <w:trHeight w:val="585"/>
          <w:jc w:val="center"/>
        </w:trPr>
        <w:tc>
          <w:tcPr>
            <w:tcW w:w="104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91C390D" w14:textId="77777777" w:rsidR="006F5884" w:rsidRPr="00845F80" w:rsidRDefault="006F5884" w:rsidP="00C0752A">
            <w:pPr>
              <w:ind w:left="68" w:right="181"/>
              <w:jc w:val="center"/>
              <w:rPr>
                <w:rFonts w:ascii="Garamond" w:hAnsi="Garamond"/>
                <w:b/>
                <w:smallCaps/>
              </w:rPr>
            </w:pPr>
            <w:r w:rsidRPr="00845F80"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6F5884" w:rsidRPr="00845F80" w14:paraId="621A58AF" w14:textId="77777777" w:rsidTr="00845F80">
        <w:trPr>
          <w:trHeight w:val="817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7DCCDE7" w14:textId="77777777" w:rsidR="006F5884" w:rsidRPr="00845F80" w:rsidRDefault="006F5884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Conoscenze LLGG </w:t>
            </w:r>
          </w:p>
        </w:tc>
        <w:tc>
          <w:tcPr>
            <w:tcW w:w="75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CD4031E" w14:textId="77777777" w:rsidR="00767E72" w:rsidRPr="00845F80" w:rsidRDefault="00767E72" w:rsidP="00767E72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</w:p>
          <w:p w14:paraId="0C885478" w14:textId="77777777" w:rsidR="00620ADC" w:rsidRPr="00845F80" w:rsidRDefault="00620ADC" w:rsidP="00620ADC">
            <w:pPr>
              <w:pStyle w:val="Default"/>
              <w:numPr>
                <w:ilvl w:val="0"/>
                <w:numId w:val="5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Antropizzazione e periodizzazione: la diffusione della specie umana sul pianeta, le diverse tipologie di civiltà e le periodizzazioni fondamentali della storia mondiale </w:t>
            </w:r>
          </w:p>
          <w:p w14:paraId="651D2668" w14:textId="4B4CADE5" w:rsidR="00620ADC" w:rsidRPr="00845F80" w:rsidRDefault="00620ADC" w:rsidP="00620ADC">
            <w:pPr>
              <w:pStyle w:val="Default"/>
              <w:numPr>
                <w:ilvl w:val="0"/>
                <w:numId w:val="5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Economia, società, </w:t>
            </w:r>
            <w:r w:rsidR="00E216D2" w:rsidRPr="00845F80">
              <w:rPr>
                <w:rFonts w:ascii="Garamond" w:hAnsi="Garamond"/>
              </w:rPr>
              <w:t xml:space="preserve">cultura e </w:t>
            </w:r>
            <w:r w:rsidRPr="00845F80">
              <w:rPr>
                <w:rFonts w:ascii="Garamond" w:hAnsi="Garamond"/>
              </w:rPr>
              <w:t xml:space="preserve">tecnica: elementi di storia economica e sociale, delle tecniche e del lavoro, con riferimento al periodo studiato e che hanno coinvolto il territorio di appartenenza </w:t>
            </w:r>
          </w:p>
          <w:p w14:paraId="2A574112" w14:textId="77777777" w:rsidR="00620ADC" w:rsidRPr="00845F80" w:rsidRDefault="00620ADC" w:rsidP="00620ADC">
            <w:pPr>
              <w:pStyle w:val="Default"/>
              <w:numPr>
                <w:ilvl w:val="0"/>
                <w:numId w:val="5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Lessico di base della storiografia </w:t>
            </w:r>
          </w:p>
          <w:p w14:paraId="7068087B" w14:textId="77777777" w:rsidR="006F5884" w:rsidRPr="00845F80" w:rsidRDefault="006F5884" w:rsidP="00620ADC">
            <w:pPr>
              <w:pStyle w:val="Default"/>
              <w:jc w:val="both"/>
              <w:rPr>
                <w:rFonts w:ascii="Garamond" w:hAnsi="Garamond"/>
              </w:rPr>
            </w:pPr>
          </w:p>
        </w:tc>
      </w:tr>
      <w:tr w:rsidR="006F5884" w:rsidRPr="00845F80" w14:paraId="01453B08" w14:textId="77777777" w:rsidTr="00845F80">
        <w:trPr>
          <w:trHeight w:val="1126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7C9111C" w14:textId="77777777" w:rsidR="006F5884" w:rsidRPr="00845F80" w:rsidRDefault="006F5884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Conoscenze</w:t>
            </w:r>
          </w:p>
          <w:p w14:paraId="67A22959" w14:textId="77777777" w:rsidR="006F5884" w:rsidRPr="00845F80" w:rsidRDefault="006F5884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da formulare</w:t>
            </w:r>
          </w:p>
        </w:tc>
        <w:tc>
          <w:tcPr>
            <w:tcW w:w="75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31934CA" w14:textId="77777777" w:rsidR="00767E72" w:rsidRPr="00845F80" w:rsidRDefault="00767E72" w:rsidP="00767E72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090B1416" w14:textId="77777777" w:rsidR="00620ADC" w:rsidRPr="00845F80" w:rsidRDefault="00620ADC" w:rsidP="00620ADC">
            <w:pPr>
              <w:pStyle w:val="Default"/>
              <w:numPr>
                <w:ilvl w:val="0"/>
                <w:numId w:val="5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Dalle Preistoria alle civiltà fluviali: le civiltà antiche, con riferimenti a coeve civiltà diverse da quelle occidentali. </w:t>
            </w:r>
          </w:p>
          <w:p w14:paraId="090E3649" w14:textId="77777777" w:rsidR="006F5884" w:rsidRPr="00845F80" w:rsidRDefault="006F5884" w:rsidP="00620ADC">
            <w:pPr>
              <w:pStyle w:val="Default"/>
              <w:ind w:left="360"/>
              <w:jc w:val="both"/>
              <w:rPr>
                <w:rFonts w:ascii="Garamond" w:hAnsi="Garamond"/>
              </w:rPr>
            </w:pPr>
          </w:p>
        </w:tc>
      </w:tr>
      <w:tr w:rsidR="006F5884" w:rsidRPr="00845F80" w14:paraId="5BEB2DEE" w14:textId="77777777" w:rsidTr="00845F80">
        <w:trPr>
          <w:trHeight w:val="1261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7F65156" w14:textId="77777777" w:rsidR="006F5884" w:rsidRPr="00845F80" w:rsidRDefault="006F5884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Contenuti disciplinari</w:t>
            </w:r>
          </w:p>
        </w:tc>
        <w:tc>
          <w:tcPr>
            <w:tcW w:w="75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F9B2943" w14:textId="77777777" w:rsidR="00767E72" w:rsidRPr="00845F80" w:rsidRDefault="00767E72" w:rsidP="00767E72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1E8AA631" w14:textId="568A1705" w:rsidR="00767E72" w:rsidRPr="00845F80" w:rsidRDefault="00767E72" w:rsidP="00EC3B56">
            <w:pPr>
              <w:pStyle w:val="Default"/>
              <w:numPr>
                <w:ilvl w:val="0"/>
                <w:numId w:val="6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Dalla </w:t>
            </w:r>
            <w:r w:rsidR="00EC3B56" w:rsidRPr="00845F80">
              <w:rPr>
                <w:rFonts w:ascii="Garamond" w:hAnsi="Garamond"/>
              </w:rPr>
              <w:t>P</w:t>
            </w:r>
            <w:r w:rsidRPr="00845F80">
              <w:rPr>
                <w:rFonts w:ascii="Garamond" w:hAnsi="Garamond"/>
              </w:rPr>
              <w:t>reistoria</w:t>
            </w:r>
            <w:r w:rsidR="00E216D2" w:rsidRPr="00845F80">
              <w:rPr>
                <w:rFonts w:ascii="Garamond" w:hAnsi="Garamond"/>
              </w:rPr>
              <w:t xml:space="preserve"> (generale e locale)</w:t>
            </w:r>
            <w:r w:rsidRPr="00845F80">
              <w:rPr>
                <w:rFonts w:ascii="Garamond" w:hAnsi="Garamond"/>
              </w:rPr>
              <w:t xml:space="preserve"> alla rivoluzione agricola </w:t>
            </w:r>
          </w:p>
          <w:p w14:paraId="481657C7" w14:textId="77777777" w:rsidR="00767E72" w:rsidRPr="00845F80" w:rsidRDefault="00767E72" w:rsidP="00EC3B56">
            <w:pPr>
              <w:pStyle w:val="Default"/>
              <w:numPr>
                <w:ilvl w:val="0"/>
                <w:numId w:val="6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Le antiche civiltà fluviali </w:t>
            </w:r>
          </w:p>
          <w:p w14:paraId="1C324D0E" w14:textId="77777777" w:rsidR="00767E72" w:rsidRPr="00845F80" w:rsidRDefault="00767E72" w:rsidP="00EC3B56">
            <w:pPr>
              <w:pStyle w:val="Default"/>
              <w:numPr>
                <w:ilvl w:val="0"/>
                <w:numId w:val="6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Le civiltà del vicino oriente antico </w:t>
            </w:r>
          </w:p>
          <w:p w14:paraId="50C2CACE" w14:textId="77777777" w:rsidR="006F5884" w:rsidRPr="00845F80" w:rsidRDefault="006F5884" w:rsidP="00C0752A">
            <w:pPr>
              <w:widowControl w:val="0"/>
              <w:ind w:left="356"/>
              <w:jc w:val="both"/>
              <w:rPr>
                <w:rFonts w:ascii="Garamond" w:hAnsi="Garamond"/>
              </w:rPr>
            </w:pPr>
          </w:p>
        </w:tc>
      </w:tr>
    </w:tbl>
    <w:p w14:paraId="684DEF48" w14:textId="77777777" w:rsidR="006F5884" w:rsidRPr="00845F80" w:rsidRDefault="006F5884">
      <w:pPr>
        <w:rPr>
          <w:rFonts w:ascii="Garamond" w:hAnsi="Garamond"/>
        </w:rPr>
      </w:pPr>
    </w:p>
    <w:p w14:paraId="10E1859C" w14:textId="77777777" w:rsidR="006F5884" w:rsidRPr="00845F80" w:rsidRDefault="006F5884">
      <w:pPr>
        <w:rPr>
          <w:rFonts w:ascii="Garamond" w:hAnsi="Garamond"/>
        </w:rPr>
      </w:pPr>
    </w:p>
    <w:p w14:paraId="539B3933" w14:textId="77777777" w:rsidR="00B10D26" w:rsidRPr="00845F80" w:rsidRDefault="00B10D26">
      <w:pPr>
        <w:rPr>
          <w:rFonts w:ascii="Garamond" w:hAnsi="Garamond"/>
        </w:rPr>
      </w:pPr>
    </w:p>
    <w:tbl>
      <w:tblPr>
        <w:tblpPr w:leftFromText="141" w:rightFromText="141" w:vertAnchor="text" w:horzAnchor="margin" w:tblpX="-441" w:tblpY="359"/>
        <w:tblW w:w="104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2"/>
        <w:gridCol w:w="1548"/>
        <w:gridCol w:w="425"/>
        <w:gridCol w:w="1542"/>
        <w:gridCol w:w="159"/>
        <w:gridCol w:w="11"/>
        <w:gridCol w:w="1798"/>
        <w:gridCol w:w="1690"/>
      </w:tblGrid>
      <w:tr w:rsidR="006F5884" w:rsidRPr="00845F80" w14:paraId="70EFF6FA" w14:textId="77777777" w:rsidTr="00845F80">
        <w:trPr>
          <w:trHeight w:val="539"/>
        </w:trPr>
        <w:tc>
          <w:tcPr>
            <w:tcW w:w="330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3744" w14:textId="77777777" w:rsidR="006F5884" w:rsidRPr="00845F80" w:rsidRDefault="006F5884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hAnsi="Garamond"/>
              </w:rPr>
              <w:br w:type="page"/>
            </w:r>
            <w:r w:rsidRPr="00845F80">
              <w:rPr>
                <w:rFonts w:ascii="Garamond" w:eastAsiaTheme="minorEastAsia" w:hAnsi="Garamond"/>
              </w:rPr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E818" w14:textId="77777777" w:rsidR="006F5884" w:rsidRPr="00845F80" w:rsidRDefault="006F5884" w:rsidP="00845F80">
            <w:pPr>
              <w:ind w:left="170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20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36C9FF" w14:textId="4DEC498F" w:rsidR="006F5884" w:rsidRPr="00845F80" w:rsidRDefault="00767E72" w:rsidP="00845F80">
            <w:pPr>
              <w:ind w:left="170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20</w:t>
            </w:r>
            <w:r w:rsidR="00FB2FD8" w:rsidRPr="00845F80">
              <w:rPr>
                <w:rFonts w:ascii="Garamond" w:hAnsi="Garamond"/>
              </w:rPr>
              <w:t xml:space="preserve"> </w:t>
            </w:r>
          </w:p>
        </w:tc>
      </w:tr>
      <w:tr w:rsidR="006F5884" w:rsidRPr="00845F80" w14:paraId="57607E05" w14:textId="77777777" w:rsidTr="00845F80">
        <w:trPr>
          <w:trHeight w:val="1121"/>
        </w:trPr>
        <w:tc>
          <w:tcPr>
            <w:tcW w:w="330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2CFA1" w14:textId="77777777" w:rsidR="006F5884" w:rsidRPr="00845F80" w:rsidRDefault="006F5884" w:rsidP="00845F80">
            <w:pPr>
              <w:rPr>
                <w:rFonts w:ascii="Garamond" w:eastAsiaTheme="minorEastAsia" w:hAnsi="Garamond"/>
                <w:b/>
                <w:bCs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223D" w14:textId="77777777" w:rsidR="006F5884" w:rsidRPr="00845F80" w:rsidRDefault="006F5884" w:rsidP="00845F80">
            <w:pPr>
              <w:ind w:left="170"/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Periodo</w:t>
            </w:r>
          </w:p>
          <w:p w14:paraId="48E25454" w14:textId="77777777" w:rsidR="006F5884" w:rsidRPr="00845F80" w:rsidRDefault="006F5884" w:rsidP="00845F80">
            <w:pPr>
              <w:ind w:left="170"/>
              <w:jc w:val="both"/>
              <w:rPr>
                <w:rFonts w:ascii="Garamond" w:hAnsi="Garamond"/>
              </w:rPr>
            </w:pPr>
            <w:r w:rsidRPr="00845F80">
              <w:rPr>
                <w:rFonts w:ascii="Garamond" w:eastAsia="MS Mincho" w:hAnsi="Garamond"/>
                <w:i/>
                <w:lang w:eastAsia="ja-JP"/>
              </w:rPr>
              <w:t>(E’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9F003" w14:textId="77777777" w:rsidR="006F5884" w:rsidRPr="00845F80" w:rsidRDefault="00767E72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="006F5884" w:rsidRPr="00845F80">
              <w:rPr>
                <w:rFonts w:ascii="Garamond" w:hAnsi="Garamond"/>
              </w:rPr>
              <w:t xml:space="preserve"> Settembre</w:t>
            </w:r>
          </w:p>
          <w:p w14:paraId="3709603B" w14:textId="77777777" w:rsidR="006F5884" w:rsidRPr="00845F80" w:rsidRDefault="00767E72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="006F5884" w:rsidRPr="00845F80">
              <w:rPr>
                <w:rFonts w:ascii="Garamond" w:hAnsi="Garamond"/>
              </w:rPr>
              <w:t xml:space="preserve"> Ottobre</w:t>
            </w:r>
          </w:p>
          <w:p w14:paraId="7DBD99A9" w14:textId="77777777" w:rsidR="006F5884" w:rsidRPr="00845F80" w:rsidRDefault="00767E72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="006F5884" w:rsidRPr="00845F80">
              <w:rPr>
                <w:rFonts w:ascii="Garamond" w:hAnsi="Garamond"/>
              </w:rPr>
              <w:t xml:space="preserve"> Novembre</w:t>
            </w:r>
          </w:p>
          <w:p w14:paraId="6DBCED9D" w14:textId="77777777" w:rsidR="006F5884" w:rsidRPr="00845F80" w:rsidRDefault="00620ADC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="006F5884" w:rsidRPr="00845F8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49EBE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Gennaio</w:t>
            </w:r>
          </w:p>
          <w:p w14:paraId="5A7A987E" w14:textId="77777777" w:rsidR="006F5884" w:rsidRPr="00845F80" w:rsidRDefault="00295E6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Febbra</w:t>
            </w:r>
            <w:r w:rsidR="006F5884" w:rsidRPr="00845F80">
              <w:rPr>
                <w:rFonts w:ascii="Garamond" w:hAnsi="Garamond"/>
              </w:rPr>
              <w:t>io</w:t>
            </w:r>
          </w:p>
          <w:p w14:paraId="2C38FFD4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Marzo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BB2AA1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Aprile</w:t>
            </w:r>
          </w:p>
          <w:p w14:paraId="245F2853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Maggio</w:t>
            </w:r>
          </w:p>
          <w:p w14:paraId="719AB6B7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Giugno</w:t>
            </w:r>
          </w:p>
        </w:tc>
      </w:tr>
      <w:tr w:rsidR="006F5884" w:rsidRPr="00845F80" w14:paraId="4D7C3587" w14:textId="77777777" w:rsidTr="00845F80">
        <w:trPr>
          <w:trHeight w:val="1230"/>
        </w:trPr>
        <w:tc>
          <w:tcPr>
            <w:tcW w:w="3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BCF6341" w14:textId="77777777" w:rsidR="006F5884" w:rsidRPr="00845F80" w:rsidRDefault="006F5884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eastAsiaTheme="minorEastAsia" w:hAnsi="Garamond"/>
              </w:rPr>
              <w:lastRenderedPageBreak/>
              <w:t>Metodi Formativi</w:t>
            </w:r>
          </w:p>
          <w:p w14:paraId="4E1F7B7F" w14:textId="77777777" w:rsidR="006F5884" w:rsidRPr="00845F80" w:rsidRDefault="006F5884" w:rsidP="00845F8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 w:rsidRPr="00845F80">
              <w:rPr>
                <w:rFonts w:ascii="Garamond" w:eastAsia="MS Mincho" w:hAnsi="Garamond"/>
                <w:i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8A89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□ </w:t>
            </w:r>
            <w:r w:rsidR="00B479C3" w:rsidRPr="00845F80">
              <w:rPr>
                <w:rFonts w:ascii="Garamond" w:hAnsi="Garamond"/>
              </w:rPr>
              <w:t xml:space="preserve"> </w:t>
            </w:r>
            <w:r w:rsidRPr="00845F80">
              <w:rPr>
                <w:rFonts w:ascii="Garamond" w:hAnsi="Garamond"/>
              </w:rPr>
              <w:t>laboratorio</w:t>
            </w:r>
          </w:p>
          <w:p w14:paraId="09BC639E" w14:textId="77777777" w:rsidR="006F5884" w:rsidRPr="00845F80" w:rsidRDefault="00767E72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="006F5884" w:rsidRPr="00845F80">
              <w:rPr>
                <w:rFonts w:ascii="Garamond" w:hAnsi="Garamond"/>
              </w:rPr>
              <w:t xml:space="preserve"> </w:t>
            </w:r>
            <w:r w:rsidR="006F5884" w:rsidRPr="00845F80">
              <w:rPr>
                <w:rFonts w:ascii="Garamond" w:hAnsi="Garamond"/>
                <w:i/>
              </w:rPr>
              <w:t xml:space="preserve"> </w:t>
            </w:r>
            <w:r w:rsidR="006F5884" w:rsidRPr="00845F80">
              <w:rPr>
                <w:rFonts w:ascii="Garamond" w:hAnsi="Garamond"/>
              </w:rPr>
              <w:t>lezione frontale</w:t>
            </w:r>
          </w:p>
          <w:p w14:paraId="1B466092" w14:textId="77777777" w:rsidR="006F5884" w:rsidRPr="00845F80" w:rsidRDefault="00767E72" w:rsidP="00845F80">
            <w:p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="006F5884" w:rsidRPr="00845F80">
              <w:rPr>
                <w:rFonts w:ascii="Garamond" w:hAnsi="Garamond"/>
              </w:rPr>
              <w:t xml:space="preserve">  esercitazioni</w:t>
            </w:r>
          </w:p>
          <w:p w14:paraId="75F36F0B" w14:textId="77777777" w:rsidR="006F5884" w:rsidRPr="00845F80" w:rsidRDefault="00767E72" w:rsidP="00845F80">
            <w:p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="006F5884" w:rsidRPr="00845F80">
              <w:rPr>
                <w:rFonts w:ascii="Garamond" w:hAnsi="Garamond"/>
              </w:rPr>
              <w:t xml:space="preserve">  dialogo formativo</w:t>
            </w:r>
          </w:p>
          <w:p w14:paraId="16F7E712" w14:textId="77777777" w:rsidR="006F5884" w:rsidRPr="00845F80" w:rsidRDefault="00FB2FD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</w:t>
            </w:r>
            <w:r w:rsidR="006F5884" w:rsidRPr="00845F80">
              <w:rPr>
                <w:rFonts w:ascii="Garamond" w:hAnsi="Garamond"/>
              </w:rPr>
              <w:t xml:space="preserve">  problem solving</w:t>
            </w:r>
          </w:p>
          <w:p w14:paraId="3F684A92" w14:textId="77777777" w:rsidR="006F5884" w:rsidRPr="00845F80" w:rsidRDefault="006F5884" w:rsidP="00845F80">
            <w:pPr>
              <w:rPr>
                <w:rFonts w:ascii="Garamond" w:hAnsi="Garamond"/>
              </w:rPr>
            </w:pPr>
          </w:p>
        </w:tc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F01A340" w14:textId="77777777" w:rsidR="006F5884" w:rsidRPr="00845F80" w:rsidRDefault="006F5884" w:rsidP="00845F80">
            <w:pPr>
              <w:rPr>
                <w:rFonts w:ascii="Garamond" w:hAnsi="Garamond"/>
                <w:lang w:val="en-US"/>
              </w:rPr>
            </w:pPr>
            <w:r w:rsidRPr="00845F80">
              <w:rPr>
                <w:rFonts w:ascii="Garamond" w:hAnsi="Garamond"/>
                <w:lang w:val="en-US"/>
              </w:rPr>
              <w:t>□ alternanza</w:t>
            </w:r>
          </w:p>
          <w:p w14:paraId="1CE08A6B" w14:textId="77777777" w:rsidR="006F5884" w:rsidRPr="00845F80" w:rsidRDefault="006F5884" w:rsidP="00845F80">
            <w:pPr>
              <w:rPr>
                <w:rFonts w:ascii="Garamond" w:hAnsi="Garamond"/>
                <w:lang w:val="en-US"/>
              </w:rPr>
            </w:pPr>
            <w:r w:rsidRPr="00845F80">
              <w:rPr>
                <w:rFonts w:ascii="Garamond" w:hAnsi="Garamond"/>
                <w:lang w:val="en-US"/>
              </w:rPr>
              <w:t>□ project work</w:t>
            </w:r>
          </w:p>
          <w:p w14:paraId="6D2AFF3D" w14:textId="77777777" w:rsidR="006F5884" w:rsidRPr="00845F80" w:rsidRDefault="006F5884" w:rsidP="00845F80">
            <w:pPr>
              <w:rPr>
                <w:rFonts w:ascii="Garamond" w:hAnsi="Garamond"/>
                <w:lang w:val="en-US"/>
              </w:rPr>
            </w:pPr>
            <w:r w:rsidRPr="00845F80">
              <w:rPr>
                <w:rFonts w:ascii="Garamond" w:hAnsi="Garamond"/>
                <w:lang w:val="en-US"/>
              </w:rPr>
              <w:t>□ simulazione – virtual Lab</w:t>
            </w:r>
          </w:p>
          <w:p w14:paraId="258EB53B" w14:textId="77777777" w:rsidR="006F5884" w:rsidRPr="00845F80" w:rsidRDefault="00767E72" w:rsidP="00845F80">
            <w:pPr>
              <w:rPr>
                <w:rFonts w:ascii="Garamond" w:hAnsi="Garamond"/>
                <w:lang w:val="en-US"/>
              </w:rPr>
            </w:pPr>
            <w:r w:rsidRPr="00845F80">
              <w:rPr>
                <w:rFonts w:ascii="Garamond" w:hAnsi="Garamond"/>
                <w:lang w:val="en-US"/>
              </w:rPr>
              <w:t>□</w:t>
            </w:r>
            <w:r w:rsidR="006F5884" w:rsidRPr="00845F80">
              <w:rPr>
                <w:rFonts w:ascii="Garamond" w:hAnsi="Garamond"/>
                <w:lang w:val="en-US"/>
              </w:rPr>
              <w:t xml:space="preserve"> e-learning </w:t>
            </w:r>
          </w:p>
          <w:p w14:paraId="6ECB6BD4" w14:textId="77777777" w:rsidR="006F5884" w:rsidRPr="00845F80" w:rsidRDefault="00767E72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="006F5884" w:rsidRPr="00845F80">
              <w:rPr>
                <w:rFonts w:ascii="Garamond" w:hAnsi="Garamond"/>
              </w:rPr>
              <w:t xml:space="preserve"> brain – storming</w:t>
            </w:r>
          </w:p>
          <w:p w14:paraId="0CF4843A" w14:textId="77777777" w:rsidR="006F5884" w:rsidRPr="00845F80" w:rsidRDefault="00620ADC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□ </w:t>
            </w:r>
            <w:r w:rsidR="006F5884" w:rsidRPr="00845F80">
              <w:rPr>
                <w:rFonts w:ascii="Garamond" w:hAnsi="Garamond"/>
              </w:rPr>
              <w:t>percorso autoapprendimento</w:t>
            </w:r>
          </w:p>
          <w:p w14:paraId="1B81613E" w14:textId="77777777" w:rsidR="006F5884" w:rsidRPr="00845F80" w:rsidRDefault="006F5884" w:rsidP="00845F80">
            <w:pPr>
              <w:rPr>
                <w:rFonts w:ascii="Garamond" w:hAnsi="Garamond"/>
                <w:i/>
              </w:rPr>
            </w:pPr>
            <w:r w:rsidRPr="00845F80">
              <w:rPr>
                <w:rFonts w:ascii="Garamond" w:hAnsi="Garamond"/>
              </w:rPr>
              <w:t>□ Altro (specificare)……………….</w:t>
            </w:r>
          </w:p>
        </w:tc>
      </w:tr>
      <w:tr w:rsidR="006F5884" w:rsidRPr="00845F80" w14:paraId="09AC9AF7" w14:textId="77777777" w:rsidTr="00845F80">
        <w:trPr>
          <w:trHeight w:val="795"/>
        </w:trPr>
        <w:tc>
          <w:tcPr>
            <w:tcW w:w="3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11E6A1D" w14:textId="77777777" w:rsidR="006F5884" w:rsidRPr="00845F80" w:rsidRDefault="006F5884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eastAsiaTheme="minorEastAsia" w:hAnsi="Garamond"/>
              </w:rPr>
              <w:t>Mezzi, strumenti</w:t>
            </w:r>
          </w:p>
          <w:p w14:paraId="76D9ADDA" w14:textId="77777777" w:rsidR="006F5884" w:rsidRPr="00845F80" w:rsidRDefault="006F5884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eastAsiaTheme="minorEastAsia" w:hAnsi="Garamond"/>
              </w:rPr>
              <w:t xml:space="preserve">e sussidi </w:t>
            </w:r>
          </w:p>
          <w:p w14:paraId="17EF83CD" w14:textId="77777777" w:rsidR="006F5884" w:rsidRPr="00845F80" w:rsidRDefault="006F5884" w:rsidP="00845F8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 w:rsidRPr="00845F80">
              <w:rPr>
                <w:rFonts w:ascii="Garamond" w:eastAsia="MS Mincho" w:hAnsi="Garamond"/>
                <w:i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00FD6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□  attrezzature di laboratorio     </w:t>
            </w:r>
          </w:p>
          <w:p w14:paraId="498C5FB4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     ○ PC</w:t>
            </w:r>
          </w:p>
          <w:p w14:paraId="294069DD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     ○ ……….</w:t>
            </w:r>
          </w:p>
          <w:p w14:paraId="272A0539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     ○ ……….</w:t>
            </w:r>
          </w:p>
          <w:p w14:paraId="12172F8E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     ○ ………..</w:t>
            </w:r>
          </w:p>
          <w:p w14:paraId="1E8817E1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simulatore</w:t>
            </w:r>
          </w:p>
          <w:p w14:paraId="6608DC8A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monografie di apparati</w:t>
            </w:r>
          </w:p>
          <w:p w14:paraId="7D01971C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□  virtual </w:t>
            </w:r>
            <w:r w:rsidR="00B74BD5" w:rsidRPr="00845F80">
              <w:rPr>
                <w:rFonts w:ascii="Garamond" w:hAnsi="Garamond"/>
              </w:rPr>
              <w:t>–</w:t>
            </w:r>
            <w:r w:rsidRPr="00845F80">
              <w:rPr>
                <w:rFonts w:ascii="Garamond" w:hAnsi="Garamond"/>
              </w:rPr>
              <w:t xml:space="preserve"> lab</w:t>
            </w:r>
          </w:p>
        </w:tc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10F0C7A" w14:textId="77777777" w:rsidR="006F5884" w:rsidRPr="00845F80" w:rsidRDefault="00767E72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="006F5884" w:rsidRPr="00845F80">
              <w:rPr>
                <w:rFonts w:ascii="Garamond" w:hAnsi="Garamond"/>
              </w:rPr>
              <w:t xml:space="preserve">  dispense</w:t>
            </w:r>
          </w:p>
          <w:p w14:paraId="795E6F2C" w14:textId="77777777" w:rsidR="006F5884" w:rsidRPr="00845F80" w:rsidRDefault="00767E72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="006F5884" w:rsidRPr="00845F80">
              <w:rPr>
                <w:rFonts w:ascii="Garamond" w:hAnsi="Garamond"/>
                <w:b/>
              </w:rPr>
              <w:t xml:space="preserve"> </w:t>
            </w:r>
            <w:r w:rsidR="006F5884" w:rsidRPr="00845F80">
              <w:rPr>
                <w:rFonts w:ascii="Garamond" w:hAnsi="Garamond"/>
              </w:rPr>
              <w:t xml:space="preserve"> libro di testo</w:t>
            </w:r>
          </w:p>
          <w:p w14:paraId="36DBD66F" w14:textId="77777777" w:rsidR="006F5884" w:rsidRPr="00845F80" w:rsidRDefault="00620ADC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="006F5884" w:rsidRPr="00845F80">
              <w:rPr>
                <w:rFonts w:ascii="Garamond" w:hAnsi="Garamond"/>
              </w:rPr>
              <w:t xml:space="preserve">  pubblicazioni ed e-book</w:t>
            </w:r>
          </w:p>
          <w:p w14:paraId="2ABE2616" w14:textId="77777777" w:rsidR="006F5884" w:rsidRPr="00845F80" w:rsidRDefault="00767E72" w:rsidP="00845F80">
            <w:pPr>
              <w:rPr>
                <w:rFonts w:ascii="Garamond" w:eastAsia="MS Mincho" w:hAnsi="Garamond"/>
                <w:lang w:eastAsia="ja-JP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="006F5884" w:rsidRPr="00845F80">
              <w:rPr>
                <w:rFonts w:ascii="Garamond" w:hAnsi="Garamond"/>
              </w:rPr>
              <w:t xml:space="preserve">  apparati multimediali</w:t>
            </w:r>
          </w:p>
          <w:p w14:paraId="5BC7D196" w14:textId="77777777" w:rsidR="006F5884" w:rsidRPr="00845F80" w:rsidRDefault="006F5884" w:rsidP="00845F80">
            <w:pPr>
              <w:rPr>
                <w:rFonts w:ascii="Garamond" w:eastAsia="MS Mincho" w:hAnsi="Garamond"/>
                <w:lang w:eastAsia="ja-JP"/>
              </w:rPr>
            </w:pPr>
            <w:r w:rsidRPr="00845F80">
              <w:rPr>
                <w:rFonts w:ascii="Garamond" w:hAnsi="Garamond"/>
              </w:rPr>
              <w:t>□  strumenti per calcolo elettronico</w:t>
            </w:r>
          </w:p>
          <w:p w14:paraId="1BC05F28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Strumenti di misura</w:t>
            </w:r>
          </w:p>
          <w:p w14:paraId="3E0F3814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Cartografia tradiz. e/o elettronica</w:t>
            </w:r>
          </w:p>
          <w:p w14:paraId="68E73A18" w14:textId="77777777" w:rsidR="006F5884" w:rsidRPr="00845F80" w:rsidRDefault="006F5884" w:rsidP="00845F80">
            <w:pPr>
              <w:rPr>
                <w:rFonts w:ascii="Garamond" w:eastAsia="MS Mincho" w:hAnsi="Garamond"/>
                <w:lang w:eastAsia="ja-JP"/>
              </w:rPr>
            </w:pPr>
            <w:r w:rsidRPr="00845F80">
              <w:rPr>
                <w:rFonts w:ascii="Garamond" w:hAnsi="Garamond"/>
              </w:rPr>
              <w:t>□  Altro (</w:t>
            </w:r>
            <w:r w:rsidRPr="00845F80">
              <w:rPr>
                <w:rFonts w:ascii="Garamond" w:hAnsi="Garamond"/>
                <w:i/>
              </w:rPr>
              <w:t>specificare)………………..</w:t>
            </w:r>
          </w:p>
        </w:tc>
      </w:tr>
      <w:tr w:rsidR="006F5884" w:rsidRPr="00845F80" w14:paraId="4A14E176" w14:textId="77777777" w:rsidTr="00845F80">
        <w:trPr>
          <w:trHeight w:val="625"/>
        </w:trPr>
        <w:tc>
          <w:tcPr>
            <w:tcW w:w="1047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DC1ACF4" w14:textId="77777777" w:rsidR="006F5884" w:rsidRPr="00845F80" w:rsidRDefault="006F5884" w:rsidP="00845F80">
            <w:pPr>
              <w:pStyle w:val="Titolo2"/>
              <w:jc w:val="center"/>
              <w:rPr>
                <w:rFonts w:ascii="Garamond" w:eastAsiaTheme="minorEastAsia" w:hAnsi="Garamond"/>
                <w:smallCaps/>
              </w:rPr>
            </w:pPr>
            <w:r w:rsidRPr="00845F80">
              <w:rPr>
                <w:rFonts w:ascii="Garamond" w:eastAsiaTheme="minorEastAsia" w:hAnsi="Garamond"/>
                <w:smallCaps/>
              </w:rPr>
              <w:t>Verifiche E Criteri Di Valutazione</w:t>
            </w:r>
          </w:p>
        </w:tc>
      </w:tr>
      <w:tr w:rsidR="006F5884" w:rsidRPr="00845F80" w14:paraId="266217C4" w14:textId="77777777" w:rsidTr="00845F80">
        <w:trPr>
          <w:trHeight w:val="1459"/>
        </w:trPr>
        <w:tc>
          <w:tcPr>
            <w:tcW w:w="3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E1A3706" w14:textId="77777777" w:rsidR="006F5884" w:rsidRPr="00845F80" w:rsidRDefault="006F5884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eastAsiaTheme="minorEastAsia" w:hAnsi="Garamond"/>
              </w:rPr>
              <w:t>In itinere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9BC5" w14:textId="77777777" w:rsidR="006F5884" w:rsidRPr="00845F80" w:rsidRDefault="00767E72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="006F5884" w:rsidRPr="00845F80">
              <w:rPr>
                <w:rFonts w:ascii="Garamond" w:hAnsi="Garamond"/>
              </w:rPr>
              <w:t xml:space="preserve">  prova strutturata</w:t>
            </w:r>
          </w:p>
          <w:p w14:paraId="7B0DD66A" w14:textId="09D504F9" w:rsidR="006F5884" w:rsidRPr="00845F80" w:rsidRDefault="00767E72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="006F5884" w:rsidRPr="00845F80">
              <w:rPr>
                <w:rFonts w:ascii="Garamond" w:hAnsi="Garamond"/>
              </w:rPr>
              <w:t xml:space="preserve">  prova semi</w:t>
            </w:r>
            <w:r w:rsidR="00845F80">
              <w:rPr>
                <w:rFonts w:ascii="Garamond" w:hAnsi="Garamond"/>
              </w:rPr>
              <w:t xml:space="preserve"> </w:t>
            </w:r>
            <w:r w:rsidR="006F5884" w:rsidRPr="00845F80">
              <w:rPr>
                <w:rFonts w:ascii="Garamond" w:hAnsi="Garamond"/>
              </w:rPr>
              <w:t>strutturata</w:t>
            </w:r>
          </w:p>
          <w:p w14:paraId="5CE79877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prova in laboratorio</w:t>
            </w:r>
          </w:p>
          <w:p w14:paraId="3BD10617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relazione</w:t>
            </w:r>
          </w:p>
          <w:p w14:paraId="5CE379AB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</w:t>
            </w:r>
            <w:r w:rsidRPr="00845F80">
              <w:rPr>
                <w:rFonts w:ascii="Garamond" w:hAnsi="Garamond"/>
                <w:i/>
              </w:rPr>
              <w:t xml:space="preserve">  </w:t>
            </w:r>
            <w:r w:rsidRPr="00845F80">
              <w:rPr>
                <w:rFonts w:ascii="Garamond" w:hAnsi="Garamond"/>
              </w:rPr>
              <w:t>griglie di osservazione</w:t>
            </w:r>
          </w:p>
          <w:p w14:paraId="1DBF82BE" w14:textId="77777777" w:rsidR="006F5884" w:rsidRPr="00845F80" w:rsidRDefault="00620ADC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</w:t>
            </w:r>
            <w:r w:rsidR="006F5884" w:rsidRPr="00845F80">
              <w:rPr>
                <w:rFonts w:ascii="Garamond" w:hAnsi="Garamond"/>
              </w:rPr>
              <w:t xml:space="preserve"> comprensione del testo</w:t>
            </w:r>
          </w:p>
          <w:p w14:paraId="570782E5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saggio breve</w:t>
            </w:r>
          </w:p>
          <w:p w14:paraId="56357D28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prova di simulazione</w:t>
            </w:r>
          </w:p>
          <w:p w14:paraId="5D0F4BEF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soluzione di problemi</w:t>
            </w:r>
          </w:p>
          <w:p w14:paraId="2EE0F8F3" w14:textId="77777777" w:rsidR="006F5884" w:rsidRPr="00845F80" w:rsidRDefault="006F5884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elaborazioni grafiche</w:t>
            </w:r>
          </w:p>
          <w:p w14:paraId="07BB560D" w14:textId="77777777" w:rsidR="006F5884" w:rsidRPr="00845F80" w:rsidRDefault="00620ADC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colloquio</w:t>
            </w:r>
          </w:p>
        </w:tc>
        <w:tc>
          <w:tcPr>
            <w:tcW w:w="34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E0E70C" w14:textId="77777777" w:rsidR="00767E72" w:rsidRPr="00845F80" w:rsidRDefault="00767E72" w:rsidP="00845F80">
            <w:pPr>
              <w:pStyle w:val="Default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La </w:t>
            </w:r>
            <w:r w:rsidRPr="00845F80">
              <w:rPr>
                <w:rFonts w:ascii="Garamond" w:hAnsi="Garamond"/>
                <w:b/>
                <w:bCs/>
              </w:rPr>
              <w:t xml:space="preserve">valutazione di ciascun modulo </w:t>
            </w:r>
            <w:r w:rsidRPr="00845F80">
              <w:rPr>
                <w:rFonts w:ascii="Garamond" w:hAnsi="Garamond"/>
              </w:rPr>
              <w:t xml:space="preserve">è data dalla </w:t>
            </w:r>
            <w:r w:rsidR="00620ADC" w:rsidRPr="00845F80">
              <w:rPr>
                <w:rFonts w:ascii="Garamond" w:hAnsi="Garamond"/>
              </w:rPr>
              <w:t>media</w:t>
            </w:r>
            <w:r w:rsidRPr="00845F80">
              <w:rPr>
                <w:rFonts w:ascii="Garamond" w:hAnsi="Garamond"/>
              </w:rPr>
              <w:t xml:space="preserve"> dei valori ottenuti. </w:t>
            </w:r>
          </w:p>
          <w:p w14:paraId="270C8549" w14:textId="77777777" w:rsidR="006F5884" w:rsidRPr="00845F80" w:rsidRDefault="006F5884" w:rsidP="00845F80">
            <w:pPr>
              <w:rPr>
                <w:rFonts w:ascii="Garamond" w:hAnsi="Garamond"/>
              </w:rPr>
            </w:pPr>
          </w:p>
        </w:tc>
      </w:tr>
      <w:tr w:rsidR="006F5884" w:rsidRPr="00845F80" w14:paraId="5A19B7FC" w14:textId="77777777" w:rsidTr="00845F80">
        <w:trPr>
          <w:trHeight w:val="843"/>
        </w:trPr>
        <w:tc>
          <w:tcPr>
            <w:tcW w:w="3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C36704E" w14:textId="77777777" w:rsidR="006F5884" w:rsidRPr="00845F80" w:rsidRDefault="006F5884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eastAsiaTheme="minorEastAsia" w:hAnsi="Garamond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F195B" w14:textId="77777777" w:rsidR="00620ADC" w:rsidRPr="00845F80" w:rsidRDefault="00620ADC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 prova strutturata</w:t>
            </w:r>
          </w:p>
          <w:p w14:paraId="79FC9AA9" w14:textId="77777777" w:rsidR="00620ADC" w:rsidRPr="00845F80" w:rsidRDefault="00620ADC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 prova semistrutturata</w:t>
            </w:r>
          </w:p>
          <w:p w14:paraId="6AC64718" w14:textId="77777777" w:rsidR="00620ADC" w:rsidRPr="00845F80" w:rsidRDefault="00620ADC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prova in laboratorio</w:t>
            </w:r>
          </w:p>
          <w:p w14:paraId="53A24DBE" w14:textId="77777777" w:rsidR="00620ADC" w:rsidRPr="00845F80" w:rsidRDefault="00620ADC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relazione</w:t>
            </w:r>
          </w:p>
          <w:p w14:paraId="148D4CC4" w14:textId="77777777" w:rsidR="00620ADC" w:rsidRPr="00845F80" w:rsidRDefault="00620ADC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</w:t>
            </w:r>
            <w:r w:rsidRPr="00845F80">
              <w:rPr>
                <w:rFonts w:ascii="Garamond" w:hAnsi="Garamond"/>
                <w:i/>
              </w:rPr>
              <w:t xml:space="preserve">  </w:t>
            </w:r>
            <w:r w:rsidRPr="00845F80">
              <w:rPr>
                <w:rFonts w:ascii="Garamond" w:hAnsi="Garamond"/>
              </w:rPr>
              <w:t>griglie di osservazione</w:t>
            </w:r>
          </w:p>
          <w:p w14:paraId="0BC6AD69" w14:textId="77777777" w:rsidR="00620ADC" w:rsidRPr="00845F80" w:rsidRDefault="00620ADC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comprensione del testo</w:t>
            </w:r>
          </w:p>
          <w:p w14:paraId="5FF73D14" w14:textId="77777777" w:rsidR="00620ADC" w:rsidRPr="00845F80" w:rsidRDefault="00620ADC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saggio breve</w:t>
            </w:r>
          </w:p>
          <w:p w14:paraId="2AEF215A" w14:textId="77777777" w:rsidR="00620ADC" w:rsidRPr="00845F80" w:rsidRDefault="00620ADC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prova di simulazione</w:t>
            </w:r>
          </w:p>
          <w:p w14:paraId="32DF418D" w14:textId="77777777" w:rsidR="00620ADC" w:rsidRPr="00845F80" w:rsidRDefault="00620ADC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soluzione di problemi</w:t>
            </w:r>
          </w:p>
          <w:p w14:paraId="39E29F7B" w14:textId="77777777" w:rsidR="00620ADC" w:rsidRPr="00845F80" w:rsidRDefault="00620ADC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elaborazioni grafiche</w:t>
            </w:r>
          </w:p>
          <w:p w14:paraId="460D02AE" w14:textId="77777777" w:rsidR="006F5884" w:rsidRPr="00845F80" w:rsidRDefault="00620ADC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colloquio</w:t>
            </w:r>
          </w:p>
        </w:tc>
        <w:tc>
          <w:tcPr>
            <w:tcW w:w="34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C2CB49C" w14:textId="77777777" w:rsidR="006F5884" w:rsidRPr="00845F80" w:rsidRDefault="006F5884" w:rsidP="00845F80">
            <w:pPr>
              <w:rPr>
                <w:rFonts w:ascii="Garamond" w:hAnsi="Garamond"/>
              </w:rPr>
            </w:pPr>
          </w:p>
        </w:tc>
      </w:tr>
      <w:tr w:rsidR="006F5884" w:rsidRPr="00845F80" w14:paraId="47226A76" w14:textId="77777777" w:rsidTr="00845F80">
        <w:trPr>
          <w:trHeight w:val="416"/>
        </w:trPr>
        <w:tc>
          <w:tcPr>
            <w:tcW w:w="3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7B42D5E" w14:textId="77777777" w:rsidR="006F5884" w:rsidRPr="00845F80" w:rsidRDefault="006F5884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eastAsiaTheme="minorEastAsia" w:hAnsi="Garamond"/>
              </w:rPr>
              <w:t>Livelli minimi per le verifiche</w:t>
            </w:r>
            <w:r w:rsidR="00132EAE" w:rsidRPr="00845F80">
              <w:rPr>
                <w:rFonts w:ascii="Garamond" w:eastAsiaTheme="minorEastAsia" w:hAnsi="Garamond"/>
              </w:rPr>
              <w:t xml:space="preserve"> (obiettivi minimi)</w:t>
            </w:r>
          </w:p>
        </w:tc>
        <w:tc>
          <w:tcPr>
            <w:tcW w:w="7173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3D3B6D" w14:textId="77777777" w:rsidR="00B74BD5" w:rsidRPr="00845F80" w:rsidRDefault="00B74BD5" w:rsidP="00845F80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361D9AFE" w14:textId="77777777" w:rsidR="00B74BD5" w:rsidRPr="00845F80" w:rsidRDefault="00B74BD5" w:rsidP="00845F80">
            <w:pPr>
              <w:pStyle w:val="Default"/>
              <w:ind w:left="360"/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 </w:t>
            </w:r>
          </w:p>
          <w:p w14:paraId="28CFC64F" w14:textId="77777777" w:rsidR="00B74BD5" w:rsidRPr="00845F80" w:rsidRDefault="00B74BD5" w:rsidP="00845F80">
            <w:pPr>
              <w:pStyle w:val="Default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Di fronte alla descrizione di semplici fenomeni storici e sociali, lo studente individua i concetti relativi allo spazio, al tempo, alle cause di un fenomeno ed i suoi effetti </w:t>
            </w:r>
          </w:p>
          <w:p w14:paraId="45F79BD7" w14:textId="77777777" w:rsidR="006F5884" w:rsidRPr="00845F80" w:rsidRDefault="006F5884" w:rsidP="00845F80">
            <w:pPr>
              <w:ind w:left="-4"/>
              <w:jc w:val="both"/>
              <w:rPr>
                <w:rFonts w:ascii="Garamond" w:hAnsi="Garamond"/>
              </w:rPr>
            </w:pPr>
          </w:p>
        </w:tc>
      </w:tr>
      <w:tr w:rsidR="006F5884" w:rsidRPr="00845F80" w14:paraId="6CA979F4" w14:textId="77777777" w:rsidTr="00845F80">
        <w:trPr>
          <w:trHeight w:val="811"/>
        </w:trPr>
        <w:tc>
          <w:tcPr>
            <w:tcW w:w="33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E5B052A" w14:textId="77777777" w:rsidR="006F5884" w:rsidRPr="00845F80" w:rsidRDefault="006F5884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eastAsiaTheme="minorEastAsia" w:hAnsi="Garamond"/>
              </w:rPr>
              <w:t>Azioni di recupero ed  approfondimento</w:t>
            </w:r>
          </w:p>
        </w:tc>
        <w:tc>
          <w:tcPr>
            <w:tcW w:w="7173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E1DCFF" w14:textId="77777777" w:rsidR="00B74BD5" w:rsidRPr="00845F80" w:rsidRDefault="00B74BD5" w:rsidP="00845F80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77E7FA13" w14:textId="77777777" w:rsidR="00B74BD5" w:rsidRPr="00845F80" w:rsidRDefault="00B74BD5" w:rsidP="00845F80">
            <w:pPr>
              <w:pStyle w:val="Default"/>
              <w:numPr>
                <w:ilvl w:val="0"/>
                <w:numId w:val="8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Fornire indicazioni ed esemplificazioni </w:t>
            </w:r>
          </w:p>
          <w:p w14:paraId="1971AA22" w14:textId="77777777" w:rsidR="00B74BD5" w:rsidRPr="00845F80" w:rsidRDefault="00B74BD5" w:rsidP="00845F80">
            <w:pPr>
              <w:pStyle w:val="Default"/>
              <w:numPr>
                <w:ilvl w:val="0"/>
                <w:numId w:val="8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Puntualizzare la definizione di termini storici </w:t>
            </w:r>
          </w:p>
          <w:p w14:paraId="38989E50" w14:textId="77777777" w:rsidR="00B74BD5" w:rsidRPr="00845F80" w:rsidRDefault="00B74BD5" w:rsidP="00845F80">
            <w:pPr>
              <w:pStyle w:val="Default"/>
              <w:numPr>
                <w:ilvl w:val="0"/>
                <w:numId w:val="8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Operare una discussione particolareggiata sugli errori rilevati </w:t>
            </w:r>
          </w:p>
          <w:p w14:paraId="51FE333C" w14:textId="3211B7DD" w:rsidR="00B74BD5" w:rsidRPr="00845F80" w:rsidRDefault="00B74BD5" w:rsidP="00845F80">
            <w:pPr>
              <w:pStyle w:val="Default"/>
              <w:numPr>
                <w:ilvl w:val="0"/>
                <w:numId w:val="8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lastRenderedPageBreak/>
              <w:t>Incidere sulla disposizione individuale (impegno, motivazione, concentrazione</w:t>
            </w:r>
            <w:r w:rsidR="00B37B16" w:rsidRPr="00845F80">
              <w:rPr>
                <w:rFonts w:ascii="Garamond" w:hAnsi="Garamond"/>
              </w:rPr>
              <w:t xml:space="preserve"> e interesse</w:t>
            </w:r>
            <w:r w:rsidRPr="00845F80">
              <w:rPr>
                <w:rFonts w:ascii="Garamond" w:hAnsi="Garamond"/>
              </w:rPr>
              <w:t xml:space="preserve">) </w:t>
            </w:r>
          </w:p>
          <w:p w14:paraId="20006C46" w14:textId="77777777" w:rsidR="00B74BD5" w:rsidRPr="00845F80" w:rsidRDefault="00B74BD5" w:rsidP="00845F80">
            <w:pPr>
              <w:pStyle w:val="Default"/>
              <w:numPr>
                <w:ilvl w:val="0"/>
                <w:numId w:val="8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Ricerche e sviluppo d’argomenti </w:t>
            </w:r>
          </w:p>
          <w:p w14:paraId="4B468D59" w14:textId="77777777" w:rsidR="006F5884" w:rsidRPr="00845F80" w:rsidRDefault="006F5884" w:rsidP="00845F80">
            <w:pPr>
              <w:ind w:left="-4"/>
              <w:jc w:val="both"/>
              <w:rPr>
                <w:rFonts w:ascii="Garamond" w:hAnsi="Garamond"/>
              </w:rPr>
            </w:pPr>
          </w:p>
        </w:tc>
      </w:tr>
    </w:tbl>
    <w:p w14:paraId="3CB871B0" w14:textId="77777777" w:rsidR="006F5884" w:rsidRPr="00845F80" w:rsidRDefault="006F5884" w:rsidP="006F5884">
      <w:pPr>
        <w:rPr>
          <w:rFonts w:ascii="Garamond" w:hAnsi="Garamond"/>
          <w:b/>
          <w:bCs/>
        </w:rPr>
      </w:pPr>
    </w:p>
    <w:p w14:paraId="5D760AE2" w14:textId="77777777" w:rsidR="00B74BD5" w:rsidRPr="00845F80" w:rsidRDefault="00B74BD5" w:rsidP="00556351">
      <w:pPr>
        <w:spacing w:after="120"/>
        <w:rPr>
          <w:rFonts w:ascii="Garamond" w:hAnsi="Garamond"/>
          <w:b/>
        </w:rPr>
      </w:pPr>
    </w:p>
    <w:p w14:paraId="148C772A" w14:textId="77777777" w:rsidR="00B74BD5" w:rsidRPr="00845F80" w:rsidRDefault="00B74BD5" w:rsidP="00B74BD5">
      <w:pPr>
        <w:spacing w:after="120"/>
        <w:ind w:left="2693" w:hanging="2693"/>
        <w:rPr>
          <w:rFonts w:ascii="Garamond" w:hAnsi="Garamond"/>
          <w:b/>
        </w:rPr>
      </w:pPr>
    </w:p>
    <w:p w14:paraId="4C2C7815" w14:textId="77777777" w:rsidR="00845F80" w:rsidRDefault="00845F80" w:rsidP="00B74BD5">
      <w:pPr>
        <w:spacing w:after="120"/>
        <w:ind w:left="2693" w:hanging="2693"/>
        <w:rPr>
          <w:rFonts w:ascii="Garamond" w:hAnsi="Garamond"/>
          <w:b/>
        </w:rPr>
      </w:pPr>
    </w:p>
    <w:p w14:paraId="61079D3C" w14:textId="77777777" w:rsidR="00845F80" w:rsidRDefault="00845F80" w:rsidP="00B74BD5">
      <w:pPr>
        <w:spacing w:after="120"/>
        <w:ind w:left="2693" w:hanging="2693"/>
        <w:rPr>
          <w:rFonts w:ascii="Garamond" w:hAnsi="Garamond"/>
          <w:b/>
        </w:rPr>
      </w:pPr>
    </w:p>
    <w:p w14:paraId="6BC451C8" w14:textId="77777777" w:rsidR="00B74BD5" w:rsidRPr="00845F80" w:rsidRDefault="00B74BD5" w:rsidP="00B74BD5">
      <w:pPr>
        <w:spacing w:after="120"/>
        <w:ind w:left="2693" w:hanging="2693"/>
        <w:rPr>
          <w:rFonts w:ascii="Garamond" w:hAnsi="Garamond"/>
          <w:bCs/>
        </w:rPr>
      </w:pPr>
      <w:r w:rsidRPr="00845F80">
        <w:rPr>
          <w:rFonts w:ascii="Garamond" w:hAnsi="Garamond"/>
          <w:b/>
        </w:rPr>
        <w:t xml:space="preserve">MODULO N. 2  La civiltà greca </w:t>
      </w:r>
      <w:r w:rsidRPr="00845F80">
        <w:rPr>
          <w:rFonts w:ascii="Garamond" w:hAnsi="Garamond"/>
          <w:bCs/>
        </w:rPr>
        <w:t xml:space="preserve"> </w:t>
      </w:r>
    </w:p>
    <w:tbl>
      <w:tblPr>
        <w:tblW w:w="1032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7428"/>
      </w:tblGrid>
      <w:tr w:rsidR="00B74BD5" w:rsidRPr="00845F80" w14:paraId="1FE81C0D" w14:textId="77777777" w:rsidTr="00C0752A">
        <w:trPr>
          <w:cantSplit/>
          <w:trHeight w:val="914"/>
          <w:jc w:val="center"/>
        </w:trPr>
        <w:tc>
          <w:tcPr>
            <w:tcW w:w="103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0C0C0"/>
            <w:vAlign w:val="center"/>
            <w:hideMark/>
          </w:tcPr>
          <w:p w14:paraId="65826974" w14:textId="77777777" w:rsidR="00B74BD5" w:rsidRPr="00845F80" w:rsidRDefault="00B74BD5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Competenza LL GG </w:t>
            </w:r>
          </w:p>
          <w:p w14:paraId="57147476" w14:textId="5C03DFE1" w:rsidR="00B74BD5" w:rsidRPr="00845F80" w:rsidRDefault="00B74BD5" w:rsidP="00B74BD5">
            <w:pPr>
              <w:pStyle w:val="Default"/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  <w:bCs/>
              </w:rPr>
              <w:t xml:space="preserve">La civiltà greca </w:t>
            </w:r>
            <w:r w:rsidR="00E41BAB" w:rsidRPr="00845F80">
              <w:rPr>
                <w:rFonts w:ascii="Garamond" w:hAnsi="Garamond"/>
                <w:b/>
                <w:bCs/>
              </w:rPr>
              <w:t>e la civiltà etrusca</w:t>
            </w:r>
          </w:p>
          <w:p w14:paraId="46C4AD3B" w14:textId="77777777" w:rsidR="00B74BD5" w:rsidRPr="00845F80" w:rsidRDefault="00B74BD5" w:rsidP="00EC3B56">
            <w:pPr>
              <w:pStyle w:val="Default"/>
              <w:numPr>
                <w:ilvl w:val="0"/>
                <w:numId w:val="8"/>
              </w:num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Comprendere il cambiamento e le diversità dei tempi storici in una dimensione diacronica attraverso il confronto fra aree geografiche e culturali </w:t>
            </w:r>
          </w:p>
          <w:p w14:paraId="02368C86" w14:textId="77777777" w:rsidR="00620ADC" w:rsidRPr="00845F80" w:rsidRDefault="00620ADC" w:rsidP="00620ADC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Collocare l’esperienza personale in un sistema di regole fondato sul reciproco riconoscimento dei diritti garantiti dalla Costituzione, a tutela della persona della collettività e dell’ambiente</w:t>
            </w:r>
          </w:p>
          <w:p w14:paraId="01B9AD3A" w14:textId="77777777" w:rsidR="00620ADC" w:rsidRPr="00845F80" w:rsidRDefault="00620ADC" w:rsidP="00620ADC">
            <w:pPr>
              <w:pStyle w:val="Default"/>
              <w:ind w:left="360"/>
              <w:rPr>
                <w:rFonts w:ascii="Garamond" w:hAnsi="Garamond"/>
              </w:rPr>
            </w:pPr>
          </w:p>
          <w:p w14:paraId="4B37348F" w14:textId="77777777" w:rsidR="00B74BD5" w:rsidRPr="00845F80" w:rsidRDefault="00B74BD5" w:rsidP="00620ADC">
            <w:pPr>
              <w:pStyle w:val="Default"/>
              <w:ind w:left="360"/>
              <w:rPr>
                <w:rFonts w:ascii="Garamond" w:hAnsi="Garamond"/>
              </w:rPr>
            </w:pPr>
          </w:p>
        </w:tc>
      </w:tr>
      <w:tr w:rsidR="00B74BD5" w:rsidRPr="00845F80" w14:paraId="08BB55FC" w14:textId="77777777" w:rsidTr="00C0752A">
        <w:trPr>
          <w:trHeight w:val="684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688E336" w14:textId="77777777" w:rsidR="00B74BD5" w:rsidRPr="00845F80" w:rsidRDefault="00B74BD5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Prerequisiti </w:t>
            </w:r>
          </w:p>
        </w:tc>
        <w:tc>
          <w:tcPr>
            <w:tcW w:w="7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C8142D7" w14:textId="77777777" w:rsidR="00B74BD5" w:rsidRPr="00845F80" w:rsidRDefault="00B74BD5" w:rsidP="00C0752A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35EE2319" w14:textId="77777777" w:rsidR="00620ADC" w:rsidRPr="00845F80" w:rsidRDefault="00620ADC" w:rsidP="00620ADC">
            <w:pPr>
              <w:pStyle w:val="Default"/>
              <w:numPr>
                <w:ilvl w:val="0"/>
                <w:numId w:val="2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Saper utilizzare semplici strumenti della ricerca storica a partire dalle fonti accessibili agli studenti </w:t>
            </w:r>
          </w:p>
          <w:p w14:paraId="0BC54CA1" w14:textId="77777777" w:rsidR="00620ADC" w:rsidRPr="00845F80" w:rsidRDefault="00620ADC" w:rsidP="00620ADC">
            <w:pPr>
              <w:pStyle w:val="Default"/>
              <w:numPr>
                <w:ilvl w:val="0"/>
                <w:numId w:val="2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Esporre in forma chiara e coerente, fatti e problemi relativi ad eventi storici </w:t>
            </w:r>
          </w:p>
          <w:p w14:paraId="2B196819" w14:textId="77777777" w:rsidR="00B74BD5" w:rsidRPr="00845F80" w:rsidRDefault="00B74BD5" w:rsidP="00620ADC">
            <w:pPr>
              <w:pStyle w:val="Default"/>
              <w:ind w:left="360"/>
              <w:jc w:val="both"/>
              <w:rPr>
                <w:rFonts w:ascii="Garamond" w:hAnsi="Garamond"/>
              </w:rPr>
            </w:pPr>
          </w:p>
        </w:tc>
      </w:tr>
      <w:tr w:rsidR="00B74BD5" w:rsidRPr="00845F80" w14:paraId="6A071AA3" w14:textId="77777777" w:rsidTr="00C0752A">
        <w:trPr>
          <w:trHeight w:val="732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5DE624A" w14:textId="77777777" w:rsidR="00B74BD5" w:rsidRPr="00845F80" w:rsidRDefault="00B74BD5" w:rsidP="003E3DA6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Discipline co</w:t>
            </w:r>
            <w:r w:rsidR="003E3DA6" w:rsidRPr="00845F80">
              <w:rPr>
                <w:rFonts w:ascii="Garamond" w:hAnsi="Garamond"/>
              </w:rPr>
              <w:t>involte</w:t>
            </w:r>
          </w:p>
        </w:tc>
        <w:tc>
          <w:tcPr>
            <w:tcW w:w="7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F6D7E23" w14:textId="77777777" w:rsidR="00B74BD5" w:rsidRPr="00845F80" w:rsidRDefault="00B74BD5" w:rsidP="00C0752A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768CC29A" w14:textId="77777777" w:rsidR="003E3DA6" w:rsidRPr="00845F80" w:rsidRDefault="003E3DA6" w:rsidP="00EC3B56">
            <w:pPr>
              <w:pStyle w:val="Default"/>
              <w:numPr>
                <w:ilvl w:val="0"/>
                <w:numId w:val="11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>Storia</w:t>
            </w:r>
          </w:p>
          <w:p w14:paraId="11128F80" w14:textId="77777777" w:rsidR="00CD6157" w:rsidRPr="00845F80" w:rsidRDefault="00CD6157" w:rsidP="00EC3B56">
            <w:pPr>
              <w:pStyle w:val="Default"/>
              <w:numPr>
                <w:ilvl w:val="0"/>
                <w:numId w:val="11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>Geografia</w:t>
            </w:r>
          </w:p>
          <w:p w14:paraId="1017D73A" w14:textId="77777777" w:rsidR="00B74BD5" w:rsidRPr="00845F80" w:rsidRDefault="00B74BD5" w:rsidP="00EC3B56">
            <w:pPr>
              <w:pStyle w:val="Default"/>
              <w:numPr>
                <w:ilvl w:val="0"/>
                <w:numId w:val="11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 xml:space="preserve">Lingua e letteratura </w:t>
            </w:r>
            <w:r w:rsidR="003E3DA6" w:rsidRPr="00845F80">
              <w:rPr>
                <w:rFonts w:ascii="Garamond" w:hAnsi="Garamond" w:cstheme="minorBidi"/>
              </w:rPr>
              <w:t>italiana</w:t>
            </w:r>
          </w:p>
          <w:p w14:paraId="7DA8889C" w14:textId="77777777" w:rsidR="00B74BD5" w:rsidRPr="00845F80" w:rsidRDefault="00B74BD5" w:rsidP="00EC3B56">
            <w:pPr>
              <w:pStyle w:val="Default"/>
              <w:numPr>
                <w:ilvl w:val="0"/>
                <w:numId w:val="11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 xml:space="preserve">Cittadinanza e Costituzione </w:t>
            </w:r>
          </w:p>
          <w:p w14:paraId="458DBFE2" w14:textId="77777777" w:rsidR="00B74BD5" w:rsidRPr="00845F80" w:rsidRDefault="00B74BD5" w:rsidP="00C0752A">
            <w:pPr>
              <w:ind w:left="356"/>
              <w:jc w:val="both"/>
              <w:rPr>
                <w:rFonts w:ascii="Garamond" w:hAnsi="Garamond"/>
              </w:rPr>
            </w:pPr>
          </w:p>
        </w:tc>
      </w:tr>
      <w:tr w:rsidR="00B74BD5" w:rsidRPr="00845F80" w14:paraId="6A01F988" w14:textId="77777777" w:rsidTr="00C0752A">
        <w:trPr>
          <w:trHeight w:val="499"/>
          <w:jc w:val="center"/>
        </w:trPr>
        <w:tc>
          <w:tcPr>
            <w:tcW w:w="103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95E1BE" w14:textId="77777777" w:rsidR="00B74BD5" w:rsidRPr="00845F80" w:rsidRDefault="00B74BD5" w:rsidP="00C0752A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</w:rPr>
            </w:pPr>
            <w:r w:rsidRPr="00845F80"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B74BD5" w:rsidRPr="00845F80" w14:paraId="23170E7C" w14:textId="77777777" w:rsidTr="00C0752A">
        <w:trPr>
          <w:cantSplit/>
          <w:trHeight w:val="914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8CEC97E" w14:textId="77777777" w:rsidR="00B74BD5" w:rsidRPr="00845F80" w:rsidRDefault="00B74BD5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Abilità LLGG </w:t>
            </w:r>
          </w:p>
        </w:tc>
        <w:tc>
          <w:tcPr>
            <w:tcW w:w="7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014E6F9" w14:textId="77777777" w:rsidR="003E3DA6" w:rsidRPr="00845F80" w:rsidRDefault="003E3DA6" w:rsidP="003E3DA6">
            <w:pPr>
              <w:pStyle w:val="Default"/>
              <w:numPr>
                <w:ilvl w:val="0"/>
                <w:numId w:val="29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Collocare gli eventi storici affrontati nella giusta successione cronologica e nelle aree geografiche di riferimento.  </w:t>
            </w:r>
          </w:p>
          <w:p w14:paraId="1CEDD67F" w14:textId="77777777" w:rsidR="003E3DA6" w:rsidRPr="00845F80" w:rsidRDefault="003E3DA6" w:rsidP="003E3DA6">
            <w:pPr>
              <w:pStyle w:val="Default"/>
              <w:numPr>
                <w:ilvl w:val="0"/>
                <w:numId w:val="29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Analizzare situazioni ambientali e geografiche da un punto di vista storico. </w:t>
            </w:r>
          </w:p>
          <w:p w14:paraId="6B4A7929" w14:textId="77777777" w:rsidR="00B74BD5" w:rsidRPr="00845F80" w:rsidRDefault="003E3DA6" w:rsidP="003E3DA6">
            <w:pPr>
              <w:pStyle w:val="Default"/>
              <w:numPr>
                <w:ilvl w:val="0"/>
                <w:numId w:val="29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Riconoscere le origini storiche delle principali istituzioni politiche, economiche e religiose nel mondo attuale e le loro interconnessioni</w:t>
            </w:r>
          </w:p>
        </w:tc>
      </w:tr>
      <w:tr w:rsidR="00B74BD5" w:rsidRPr="00845F80" w14:paraId="53B58CBF" w14:textId="77777777" w:rsidTr="00C0752A">
        <w:trPr>
          <w:cantSplit/>
          <w:trHeight w:val="1245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69376CD" w14:textId="77777777" w:rsidR="00B74BD5" w:rsidRPr="00845F80" w:rsidRDefault="00B74BD5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Abilità </w:t>
            </w:r>
          </w:p>
          <w:p w14:paraId="22416274" w14:textId="77777777" w:rsidR="00B74BD5" w:rsidRPr="00845F80" w:rsidRDefault="00B74BD5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da formulare</w:t>
            </w:r>
          </w:p>
        </w:tc>
        <w:tc>
          <w:tcPr>
            <w:tcW w:w="7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16AB6A9" w14:textId="77777777" w:rsidR="003E3DA6" w:rsidRPr="00845F80" w:rsidRDefault="00DA55C2" w:rsidP="003E3DA6">
            <w:pPr>
              <w:pStyle w:val="Default"/>
              <w:numPr>
                <w:ilvl w:val="0"/>
                <w:numId w:val="29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La civiltà greca: d</w:t>
            </w:r>
            <w:r w:rsidR="003E3DA6" w:rsidRPr="00845F80">
              <w:rPr>
                <w:rFonts w:ascii="Garamond" w:hAnsi="Garamond"/>
              </w:rPr>
              <w:t xml:space="preserve">iscutere e confrontare diverse interpretazioni di fatti e fenomeni storici, sociali ed economici anche in riferimento alla realtà contemporanea </w:t>
            </w:r>
          </w:p>
          <w:p w14:paraId="35EE45EA" w14:textId="77777777" w:rsidR="003E3DA6" w:rsidRPr="00845F80" w:rsidRDefault="003E3DA6" w:rsidP="003E3DA6">
            <w:pPr>
              <w:pStyle w:val="Default"/>
              <w:numPr>
                <w:ilvl w:val="0"/>
                <w:numId w:val="29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Utilizzare semplici strumenti della ricerca storica a partire dalle fonti e dai documenti accessibili agli studenti con riferimento al periodo e alle tematiche studiate. Sintetizzare e schematizzare un testo espositivo di natura storica </w:t>
            </w:r>
          </w:p>
          <w:p w14:paraId="10FCF7A7" w14:textId="77777777" w:rsidR="00B74BD5" w:rsidRPr="00845F80" w:rsidRDefault="00B74BD5" w:rsidP="00B74BD5">
            <w:pPr>
              <w:pStyle w:val="Default"/>
              <w:jc w:val="both"/>
              <w:rPr>
                <w:rFonts w:ascii="Garamond" w:hAnsi="Garamond"/>
              </w:rPr>
            </w:pPr>
          </w:p>
        </w:tc>
      </w:tr>
      <w:tr w:rsidR="00B74BD5" w:rsidRPr="00845F80" w14:paraId="5709237B" w14:textId="77777777" w:rsidTr="00C0752A">
        <w:trPr>
          <w:trHeight w:val="585"/>
          <w:jc w:val="center"/>
        </w:trPr>
        <w:tc>
          <w:tcPr>
            <w:tcW w:w="103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6E5555F" w14:textId="77777777" w:rsidR="00B74BD5" w:rsidRPr="00845F80" w:rsidRDefault="00B74BD5" w:rsidP="00C0752A">
            <w:pPr>
              <w:ind w:left="68" w:right="181"/>
              <w:jc w:val="center"/>
              <w:rPr>
                <w:rFonts w:ascii="Garamond" w:hAnsi="Garamond"/>
                <w:b/>
                <w:smallCaps/>
              </w:rPr>
            </w:pPr>
            <w:r w:rsidRPr="00845F80"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B74BD5" w:rsidRPr="00845F80" w14:paraId="2D68FAF3" w14:textId="77777777" w:rsidTr="00C0752A">
        <w:trPr>
          <w:trHeight w:val="817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4A31D32" w14:textId="77777777" w:rsidR="00B74BD5" w:rsidRPr="00845F80" w:rsidRDefault="00B74BD5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lastRenderedPageBreak/>
              <w:t xml:space="preserve">Conoscenze LLGG </w:t>
            </w:r>
          </w:p>
        </w:tc>
        <w:tc>
          <w:tcPr>
            <w:tcW w:w="7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0A3D623" w14:textId="77777777" w:rsidR="00B74BD5" w:rsidRPr="00845F80" w:rsidRDefault="00B74BD5" w:rsidP="00B74BD5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</w:p>
          <w:p w14:paraId="385AE7CA" w14:textId="77777777" w:rsidR="003E3DA6" w:rsidRPr="00845F80" w:rsidRDefault="003E3DA6" w:rsidP="003E3DA6">
            <w:pPr>
              <w:pStyle w:val="Default"/>
              <w:numPr>
                <w:ilvl w:val="0"/>
                <w:numId w:val="5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Antropizzazione e periodizzazione: la diffusione della specie umana sul pianeta, le diverse tipologie di civiltà e le periodizzazioni fondamentali della storia mondiale </w:t>
            </w:r>
          </w:p>
          <w:p w14:paraId="127AF984" w14:textId="77777777" w:rsidR="003E3DA6" w:rsidRPr="00845F80" w:rsidRDefault="003E3DA6" w:rsidP="003E3DA6">
            <w:pPr>
              <w:pStyle w:val="Default"/>
              <w:numPr>
                <w:ilvl w:val="0"/>
                <w:numId w:val="5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Economia, società, tecnica: elementi di storia economica e sociale, delle tecniche e del lavoro, con riferimento al periodo studiato e che hanno coinvolto il territorio di appartenenza </w:t>
            </w:r>
          </w:p>
          <w:p w14:paraId="12C2FB39" w14:textId="77777777" w:rsidR="003E3DA6" w:rsidRPr="00845F80" w:rsidRDefault="003E3DA6" w:rsidP="003E3DA6">
            <w:pPr>
              <w:pStyle w:val="Default"/>
              <w:numPr>
                <w:ilvl w:val="0"/>
                <w:numId w:val="5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Lessico di base della storiografia </w:t>
            </w:r>
          </w:p>
          <w:p w14:paraId="5D2C6B02" w14:textId="77777777" w:rsidR="00B74BD5" w:rsidRPr="00845F80" w:rsidRDefault="00B74BD5" w:rsidP="00C0752A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</w:p>
          <w:p w14:paraId="0C121980" w14:textId="77777777" w:rsidR="00B74BD5" w:rsidRPr="00845F80" w:rsidRDefault="00B74BD5" w:rsidP="00B74BD5">
            <w:pPr>
              <w:pStyle w:val="Default"/>
              <w:jc w:val="both"/>
              <w:rPr>
                <w:rFonts w:ascii="Garamond" w:hAnsi="Garamond"/>
              </w:rPr>
            </w:pPr>
          </w:p>
        </w:tc>
      </w:tr>
      <w:tr w:rsidR="00B74BD5" w:rsidRPr="00845F80" w14:paraId="553278BC" w14:textId="77777777" w:rsidTr="00C0752A">
        <w:trPr>
          <w:trHeight w:val="1126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F6FFFA4" w14:textId="77777777" w:rsidR="00B74BD5" w:rsidRPr="00845F80" w:rsidRDefault="00B74BD5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Conoscenze</w:t>
            </w:r>
          </w:p>
          <w:p w14:paraId="76AEF55D" w14:textId="77777777" w:rsidR="00B74BD5" w:rsidRPr="00845F80" w:rsidRDefault="00B74BD5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da formulare</w:t>
            </w:r>
          </w:p>
        </w:tc>
        <w:tc>
          <w:tcPr>
            <w:tcW w:w="7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107F93B" w14:textId="77777777" w:rsidR="00B74BD5" w:rsidRPr="00845F80" w:rsidRDefault="00B74BD5" w:rsidP="00C0752A">
            <w:pPr>
              <w:pStyle w:val="Default"/>
              <w:jc w:val="both"/>
              <w:rPr>
                <w:rFonts w:ascii="Garamond" w:hAnsi="Garamond"/>
              </w:rPr>
            </w:pPr>
          </w:p>
          <w:p w14:paraId="19F11D6F" w14:textId="77777777" w:rsidR="00B74BD5" w:rsidRPr="00845F80" w:rsidRDefault="00B74BD5" w:rsidP="00B74BD5">
            <w:pPr>
              <w:pStyle w:val="Default"/>
              <w:jc w:val="both"/>
              <w:rPr>
                <w:rFonts w:ascii="Garamond" w:hAnsi="Garamond"/>
              </w:rPr>
            </w:pPr>
          </w:p>
          <w:p w14:paraId="5202EC5C" w14:textId="01AD8040" w:rsidR="00B74BD5" w:rsidRPr="00845F80" w:rsidRDefault="003E3DA6" w:rsidP="003E3DA6">
            <w:pPr>
              <w:pStyle w:val="Default"/>
              <w:ind w:left="360"/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La civiltà greca</w:t>
            </w:r>
            <w:r w:rsidR="00E41BAB" w:rsidRPr="00845F80">
              <w:rPr>
                <w:rFonts w:ascii="Garamond" w:hAnsi="Garamond"/>
              </w:rPr>
              <w:t xml:space="preserve"> e la civiltà etrusca</w:t>
            </w:r>
          </w:p>
        </w:tc>
      </w:tr>
      <w:tr w:rsidR="00B74BD5" w:rsidRPr="00845F80" w14:paraId="6FC954C1" w14:textId="77777777" w:rsidTr="00C0752A">
        <w:trPr>
          <w:trHeight w:val="1261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C4EB30B" w14:textId="77777777" w:rsidR="00B74BD5" w:rsidRPr="00845F80" w:rsidRDefault="00B74BD5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Contenuti disciplinari</w:t>
            </w:r>
          </w:p>
        </w:tc>
        <w:tc>
          <w:tcPr>
            <w:tcW w:w="74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237724E" w14:textId="77777777" w:rsidR="00B74BD5" w:rsidRPr="00845F80" w:rsidRDefault="00B74BD5" w:rsidP="00B74BD5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6428F4D9" w14:textId="77777777" w:rsidR="00B74BD5" w:rsidRPr="00845F80" w:rsidRDefault="00B74BD5" w:rsidP="00E90304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 xml:space="preserve">Il mondo delle poleis </w:t>
            </w:r>
          </w:p>
          <w:p w14:paraId="124612DC" w14:textId="781DD716" w:rsidR="00B74BD5" w:rsidRPr="00845F80" w:rsidRDefault="00B74BD5" w:rsidP="00E90304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 xml:space="preserve">Dalle guerre persiane ad Alessandro Magno </w:t>
            </w:r>
          </w:p>
          <w:p w14:paraId="2BD15DE8" w14:textId="4F86D813" w:rsidR="00E41BAB" w:rsidRPr="00845F80" w:rsidRDefault="00E41BAB" w:rsidP="00E90304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>La nascita e lo sviluppo della cultura etrusca.</w:t>
            </w:r>
          </w:p>
          <w:p w14:paraId="254E3639" w14:textId="77777777" w:rsidR="00B74BD5" w:rsidRPr="00845F80" w:rsidRDefault="00B74BD5" w:rsidP="00C0752A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4482FA4E" w14:textId="77777777" w:rsidR="00B74BD5" w:rsidRPr="00845F80" w:rsidRDefault="00B74BD5" w:rsidP="00B74BD5">
            <w:pPr>
              <w:pStyle w:val="Default"/>
              <w:jc w:val="both"/>
              <w:rPr>
                <w:rFonts w:ascii="Garamond" w:hAnsi="Garamond"/>
              </w:rPr>
            </w:pPr>
          </w:p>
        </w:tc>
      </w:tr>
    </w:tbl>
    <w:p w14:paraId="35BD039E" w14:textId="77777777" w:rsidR="00B74BD5" w:rsidRPr="00845F80" w:rsidRDefault="00B74BD5" w:rsidP="00B74BD5">
      <w:pPr>
        <w:rPr>
          <w:rFonts w:ascii="Garamond" w:hAnsi="Garamond"/>
        </w:rPr>
      </w:pPr>
    </w:p>
    <w:p w14:paraId="2F4096E5" w14:textId="77777777" w:rsidR="00B74BD5" w:rsidRPr="00845F80" w:rsidRDefault="00B74BD5" w:rsidP="00B74BD5">
      <w:pPr>
        <w:rPr>
          <w:rFonts w:ascii="Garamond" w:hAnsi="Garamond"/>
        </w:rPr>
      </w:pPr>
    </w:p>
    <w:p w14:paraId="5BE9A881" w14:textId="77777777" w:rsidR="00B74BD5" w:rsidRPr="00845F80" w:rsidRDefault="00B74BD5" w:rsidP="00B74BD5">
      <w:pPr>
        <w:rPr>
          <w:rFonts w:ascii="Garamond" w:hAnsi="Garamond"/>
        </w:rPr>
      </w:pPr>
    </w:p>
    <w:tbl>
      <w:tblPr>
        <w:tblpPr w:leftFromText="141" w:rightFromText="141" w:vertAnchor="text" w:horzAnchor="margin" w:tblpX="-441" w:tblpY="359"/>
        <w:tblW w:w="104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2"/>
        <w:gridCol w:w="1548"/>
        <w:gridCol w:w="425"/>
        <w:gridCol w:w="1542"/>
        <w:gridCol w:w="159"/>
        <w:gridCol w:w="11"/>
        <w:gridCol w:w="1798"/>
        <w:gridCol w:w="1690"/>
      </w:tblGrid>
      <w:tr w:rsidR="00B74BD5" w:rsidRPr="00845F80" w14:paraId="63B3A2A5" w14:textId="77777777" w:rsidTr="00845F80">
        <w:trPr>
          <w:trHeight w:val="539"/>
        </w:trPr>
        <w:tc>
          <w:tcPr>
            <w:tcW w:w="330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4A7C" w14:textId="77777777" w:rsidR="00B74BD5" w:rsidRPr="00845F80" w:rsidRDefault="00B74BD5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hAnsi="Garamond"/>
              </w:rPr>
              <w:br w:type="page"/>
            </w:r>
            <w:r w:rsidRPr="00845F80">
              <w:rPr>
                <w:rFonts w:ascii="Garamond" w:eastAsiaTheme="minorEastAsia" w:hAnsi="Garamond"/>
              </w:rPr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46EC" w14:textId="77777777" w:rsidR="00B74BD5" w:rsidRPr="00845F80" w:rsidRDefault="00B74BD5" w:rsidP="00845F80">
            <w:pPr>
              <w:ind w:left="170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20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4D9756" w14:textId="3D2BA1D5" w:rsidR="00B74BD5" w:rsidRPr="00845F80" w:rsidRDefault="00B74BD5" w:rsidP="00845F80">
            <w:pPr>
              <w:ind w:left="170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20</w:t>
            </w:r>
            <w:r w:rsidR="00CD6157" w:rsidRPr="00845F80">
              <w:rPr>
                <w:rFonts w:ascii="Garamond" w:hAnsi="Garamond"/>
              </w:rPr>
              <w:t xml:space="preserve"> </w:t>
            </w:r>
          </w:p>
        </w:tc>
      </w:tr>
      <w:tr w:rsidR="00B74BD5" w:rsidRPr="00845F80" w14:paraId="4A011A4E" w14:textId="77777777" w:rsidTr="00845F80">
        <w:trPr>
          <w:trHeight w:val="1121"/>
        </w:trPr>
        <w:tc>
          <w:tcPr>
            <w:tcW w:w="330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7D10" w14:textId="77777777" w:rsidR="00B74BD5" w:rsidRPr="00845F80" w:rsidRDefault="00B74BD5" w:rsidP="00845F80">
            <w:pPr>
              <w:rPr>
                <w:rFonts w:ascii="Garamond" w:eastAsiaTheme="minorEastAsia" w:hAnsi="Garamond"/>
                <w:b/>
                <w:bCs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1C8F2" w14:textId="77777777" w:rsidR="00B74BD5" w:rsidRPr="00845F80" w:rsidRDefault="00B74BD5" w:rsidP="00845F80">
            <w:pPr>
              <w:ind w:left="170"/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Periodo</w:t>
            </w:r>
          </w:p>
          <w:p w14:paraId="3DD6C8C0" w14:textId="77777777" w:rsidR="00B74BD5" w:rsidRPr="00845F80" w:rsidRDefault="00B74BD5" w:rsidP="00845F80">
            <w:pPr>
              <w:ind w:left="170"/>
              <w:jc w:val="both"/>
              <w:rPr>
                <w:rFonts w:ascii="Garamond" w:hAnsi="Garamond"/>
              </w:rPr>
            </w:pPr>
            <w:r w:rsidRPr="00845F80">
              <w:rPr>
                <w:rFonts w:ascii="Garamond" w:eastAsia="MS Mincho" w:hAnsi="Garamond"/>
                <w:i/>
                <w:lang w:eastAsia="ja-JP"/>
              </w:rPr>
              <w:t>(E’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499C" w14:textId="77777777" w:rsidR="00B74BD5" w:rsidRPr="00845F80" w:rsidRDefault="00B74BD5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Settembre</w:t>
            </w:r>
          </w:p>
          <w:p w14:paraId="7E74DA08" w14:textId="77777777" w:rsidR="00B74BD5" w:rsidRPr="00845F80" w:rsidRDefault="00B74BD5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Ottobre</w:t>
            </w:r>
          </w:p>
          <w:p w14:paraId="63DD688E" w14:textId="77777777" w:rsidR="00B74BD5" w:rsidRPr="00845F80" w:rsidRDefault="00B74BD5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Novembre</w:t>
            </w:r>
          </w:p>
          <w:p w14:paraId="4000EEF8" w14:textId="031C35E9" w:rsidR="00B74BD5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</w:t>
            </w:r>
            <w:r w:rsidR="00E41BAB" w:rsidRPr="00845F80">
              <w:rPr>
                <w:rFonts w:ascii="Garamond" w:hAnsi="Garamond"/>
              </w:rPr>
              <w:t xml:space="preserve"> </w:t>
            </w:r>
            <w:r w:rsidR="00B74BD5" w:rsidRPr="00845F80">
              <w:rPr>
                <w:rFonts w:ascii="Garamond" w:hAnsi="Garamond"/>
              </w:rPr>
              <w:t>Dicembre</w:t>
            </w:r>
          </w:p>
        </w:tc>
        <w:tc>
          <w:tcPr>
            <w:tcW w:w="1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82B2" w14:textId="77777777" w:rsidR="00B74BD5" w:rsidRPr="00845F80" w:rsidRDefault="00B74BD5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Gennaio</w:t>
            </w:r>
          </w:p>
          <w:p w14:paraId="6C8EE85D" w14:textId="77777777" w:rsidR="00B74BD5" w:rsidRPr="00845F80" w:rsidRDefault="00B74BD5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Febbraio</w:t>
            </w:r>
          </w:p>
          <w:p w14:paraId="417521CF" w14:textId="77777777" w:rsidR="00B74BD5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="00B74BD5" w:rsidRPr="00845F80">
              <w:rPr>
                <w:rFonts w:ascii="Garamond" w:hAnsi="Garamond"/>
              </w:rPr>
              <w:t xml:space="preserve"> Marzo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59EDCF0" w14:textId="77777777" w:rsidR="00B74BD5" w:rsidRPr="00845F80" w:rsidRDefault="00B74BD5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Aprile</w:t>
            </w:r>
          </w:p>
          <w:p w14:paraId="7A8EBBC0" w14:textId="77777777" w:rsidR="00B74BD5" w:rsidRPr="00845F80" w:rsidRDefault="00B74BD5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Maggio</w:t>
            </w:r>
          </w:p>
          <w:p w14:paraId="50C5A96A" w14:textId="77777777" w:rsidR="00B74BD5" w:rsidRPr="00845F80" w:rsidRDefault="00B74BD5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Giugno</w:t>
            </w:r>
          </w:p>
        </w:tc>
      </w:tr>
      <w:tr w:rsidR="003E3DA6" w:rsidRPr="00845F80" w14:paraId="4045FFF8" w14:textId="77777777" w:rsidTr="00845F80">
        <w:trPr>
          <w:trHeight w:val="1230"/>
        </w:trPr>
        <w:tc>
          <w:tcPr>
            <w:tcW w:w="3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75AF12A" w14:textId="77777777" w:rsidR="003E3DA6" w:rsidRPr="00845F80" w:rsidRDefault="003E3DA6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eastAsiaTheme="minorEastAsia" w:hAnsi="Garamond"/>
              </w:rPr>
              <w:t>Metodi Formativi</w:t>
            </w:r>
          </w:p>
          <w:p w14:paraId="66E28F07" w14:textId="77777777" w:rsidR="003E3DA6" w:rsidRPr="00845F80" w:rsidRDefault="003E3DA6" w:rsidP="00845F8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 w:rsidRPr="00845F80">
              <w:rPr>
                <w:rFonts w:ascii="Garamond" w:eastAsia="MS Mincho" w:hAnsi="Garamond"/>
                <w:i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F748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laboratorio</w:t>
            </w:r>
          </w:p>
          <w:p w14:paraId="403C42AC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</w:t>
            </w:r>
            <w:r w:rsidRPr="00845F80">
              <w:rPr>
                <w:rFonts w:ascii="Garamond" w:hAnsi="Garamond"/>
                <w:i/>
              </w:rPr>
              <w:t xml:space="preserve"> </w:t>
            </w:r>
            <w:r w:rsidRPr="00845F80">
              <w:rPr>
                <w:rFonts w:ascii="Garamond" w:hAnsi="Garamond"/>
              </w:rPr>
              <w:t>lezione frontale</w:t>
            </w:r>
          </w:p>
          <w:p w14:paraId="62D69F31" w14:textId="77777777" w:rsidR="003E3DA6" w:rsidRPr="00845F80" w:rsidRDefault="003E3DA6" w:rsidP="00845F80">
            <w:p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 esercitazioni</w:t>
            </w:r>
          </w:p>
          <w:p w14:paraId="5EA60B6B" w14:textId="77777777" w:rsidR="003E3DA6" w:rsidRPr="00845F80" w:rsidRDefault="003E3DA6" w:rsidP="00845F80">
            <w:p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 dialogo formativo</w:t>
            </w:r>
          </w:p>
          <w:p w14:paraId="2310E1F0" w14:textId="77777777" w:rsidR="003E3DA6" w:rsidRPr="00845F80" w:rsidRDefault="00CD6157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</w:t>
            </w:r>
            <w:r w:rsidR="003E3DA6" w:rsidRPr="00845F80">
              <w:rPr>
                <w:rFonts w:ascii="Garamond" w:hAnsi="Garamond"/>
              </w:rPr>
              <w:t xml:space="preserve">  problem solving</w:t>
            </w:r>
          </w:p>
          <w:p w14:paraId="59B87466" w14:textId="77777777" w:rsidR="003E3DA6" w:rsidRPr="00845F80" w:rsidRDefault="003E3DA6" w:rsidP="00845F80">
            <w:pPr>
              <w:rPr>
                <w:rFonts w:ascii="Garamond" w:hAnsi="Garamond"/>
              </w:rPr>
            </w:pPr>
          </w:p>
        </w:tc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4566072" w14:textId="77777777" w:rsidR="003E3DA6" w:rsidRPr="00845F80" w:rsidRDefault="003E3DA6" w:rsidP="00845F80">
            <w:pPr>
              <w:rPr>
                <w:rFonts w:ascii="Garamond" w:hAnsi="Garamond"/>
                <w:lang w:val="en-US"/>
              </w:rPr>
            </w:pPr>
            <w:r w:rsidRPr="00845F80">
              <w:rPr>
                <w:rFonts w:ascii="Garamond" w:hAnsi="Garamond"/>
                <w:lang w:val="en-US"/>
              </w:rPr>
              <w:t>□ alternanza</w:t>
            </w:r>
          </w:p>
          <w:p w14:paraId="50BEC4C3" w14:textId="77777777" w:rsidR="003E3DA6" w:rsidRPr="00845F80" w:rsidRDefault="003E3DA6" w:rsidP="00845F80">
            <w:pPr>
              <w:rPr>
                <w:rFonts w:ascii="Garamond" w:hAnsi="Garamond"/>
                <w:lang w:val="en-US"/>
              </w:rPr>
            </w:pPr>
            <w:r w:rsidRPr="00845F80">
              <w:rPr>
                <w:rFonts w:ascii="Garamond" w:hAnsi="Garamond"/>
                <w:lang w:val="en-US"/>
              </w:rPr>
              <w:t>□ project work</w:t>
            </w:r>
          </w:p>
          <w:p w14:paraId="418F5464" w14:textId="77777777" w:rsidR="003E3DA6" w:rsidRPr="00845F80" w:rsidRDefault="003E3DA6" w:rsidP="00845F80">
            <w:pPr>
              <w:rPr>
                <w:rFonts w:ascii="Garamond" w:hAnsi="Garamond"/>
                <w:lang w:val="en-US"/>
              </w:rPr>
            </w:pPr>
            <w:r w:rsidRPr="00845F80">
              <w:rPr>
                <w:rFonts w:ascii="Garamond" w:hAnsi="Garamond"/>
                <w:lang w:val="en-US"/>
              </w:rPr>
              <w:t>□ simulazione – virtual Lab</w:t>
            </w:r>
          </w:p>
          <w:p w14:paraId="32A55B38" w14:textId="77777777" w:rsidR="003E3DA6" w:rsidRPr="00845F80" w:rsidRDefault="003E3DA6" w:rsidP="00845F80">
            <w:pPr>
              <w:rPr>
                <w:rFonts w:ascii="Garamond" w:hAnsi="Garamond"/>
                <w:lang w:val="en-US"/>
              </w:rPr>
            </w:pPr>
            <w:r w:rsidRPr="00845F80">
              <w:rPr>
                <w:rFonts w:ascii="Garamond" w:hAnsi="Garamond"/>
                <w:lang w:val="en-US"/>
              </w:rPr>
              <w:t xml:space="preserve">□ e-learning </w:t>
            </w:r>
          </w:p>
          <w:p w14:paraId="0CA9337C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brain – storming</w:t>
            </w:r>
          </w:p>
          <w:p w14:paraId="5228E21B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percorso autoapprendimento</w:t>
            </w:r>
          </w:p>
          <w:p w14:paraId="0576F948" w14:textId="77777777" w:rsidR="003E3DA6" w:rsidRPr="00845F80" w:rsidRDefault="003E3DA6" w:rsidP="00845F80">
            <w:pPr>
              <w:rPr>
                <w:rFonts w:ascii="Garamond" w:hAnsi="Garamond"/>
                <w:i/>
              </w:rPr>
            </w:pPr>
            <w:r w:rsidRPr="00845F80">
              <w:rPr>
                <w:rFonts w:ascii="Garamond" w:hAnsi="Garamond"/>
              </w:rPr>
              <w:t>□ Altro (specificare)……………….</w:t>
            </w:r>
          </w:p>
        </w:tc>
      </w:tr>
      <w:tr w:rsidR="003E3DA6" w:rsidRPr="00845F80" w14:paraId="177C4EB7" w14:textId="77777777" w:rsidTr="00845F80">
        <w:trPr>
          <w:trHeight w:val="795"/>
        </w:trPr>
        <w:tc>
          <w:tcPr>
            <w:tcW w:w="3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79AB81" w14:textId="77777777" w:rsidR="003E3DA6" w:rsidRPr="00845F80" w:rsidRDefault="003E3DA6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eastAsiaTheme="minorEastAsia" w:hAnsi="Garamond"/>
              </w:rPr>
              <w:t>Mezzi, strumenti</w:t>
            </w:r>
          </w:p>
          <w:p w14:paraId="4EB5489B" w14:textId="77777777" w:rsidR="003E3DA6" w:rsidRPr="00845F80" w:rsidRDefault="003E3DA6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eastAsiaTheme="minorEastAsia" w:hAnsi="Garamond"/>
              </w:rPr>
              <w:t xml:space="preserve">e sussidi </w:t>
            </w:r>
          </w:p>
          <w:p w14:paraId="1BAF4CDC" w14:textId="77777777" w:rsidR="003E3DA6" w:rsidRPr="00845F80" w:rsidRDefault="003E3DA6" w:rsidP="00845F8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 w:rsidRPr="00845F80">
              <w:rPr>
                <w:rFonts w:ascii="Garamond" w:eastAsia="MS Mincho" w:hAnsi="Garamond"/>
                <w:i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52A3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□  attrezzature di laboratorio     </w:t>
            </w:r>
          </w:p>
          <w:p w14:paraId="1F831254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     ○ PC</w:t>
            </w:r>
          </w:p>
          <w:p w14:paraId="0262F590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     ○ ……….</w:t>
            </w:r>
          </w:p>
          <w:p w14:paraId="29734F02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     ○ ……….</w:t>
            </w:r>
          </w:p>
          <w:p w14:paraId="47AAD453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     ○ ………..</w:t>
            </w:r>
          </w:p>
          <w:p w14:paraId="7FA04166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simulatore</w:t>
            </w:r>
          </w:p>
          <w:p w14:paraId="41F9F0AC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monografie di apparati</w:t>
            </w:r>
          </w:p>
          <w:p w14:paraId="2C92D1D3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virtual – lab</w:t>
            </w:r>
          </w:p>
        </w:tc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7884F3E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 dispense</w:t>
            </w:r>
          </w:p>
          <w:p w14:paraId="6354AADA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 xml:space="preserve">X </w:t>
            </w:r>
            <w:r w:rsidRPr="00845F80">
              <w:rPr>
                <w:rFonts w:ascii="Garamond" w:hAnsi="Garamond"/>
              </w:rPr>
              <w:t xml:space="preserve"> libro di testo</w:t>
            </w:r>
          </w:p>
          <w:p w14:paraId="422B6947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 pubblicazioni ed e-book</w:t>
            </w:r>
          </w:p>
          <w:p w14:paraId="16729AD8" w14:textId="77777777" w:rsidR="003E3DA6" w:rsidRPr="00845F80" w:rsidRDefault="003E3DA6" w:rsidP="00845F80">
            <w:pPr>
              <w:rPr>
                <w:rFonts w:ascii="Garamond" w:eastAsia="MS Mincho" w:hAnsi="Garamond"/>
                <w:lang w:eastAsia="ja-JP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 apparati multimediali</w:t>
            </w:r>
          </w:p>
          <w:p w14:paraId="45AAFFF9" w14:textId="77777777" w:rsidR="003E3DA6" w:rsidRPr="00845F80" w:rsidRDefault="003E3DA6" w:rsidP="00845F80">
            <w:pPr>
              <w:rPr>
                <w:rFonts w:ascii="Garamond" w:eastAsia="MS Mincho" w:hAnsi="Garamond"/>
                <w:lang w:eastAsia="ja-JP"/>
              </w:rPr>
            </w:pPr>
            <w:r w:rsidRPr="00845F80">
              <w:rPr>
                <w:rFonts w:ascii="Garamond" w:hAnsi="Garamond"/>
              </w:rPr>
              <w:t>□  strumenti per calcolo elettronico</w:t>
            </w:r>
          </w:p>
          <w:p w14:paraId="4C2AD371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Strumenti di misura</w:t>
            </w:r>
          </w:p>
          <w:p w14:paraId="21FE63AE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Cartografia tradiz. e/o elettronica</w:t>
            </w:r>
          </w:p>
          <w:p w14:paraId="3742C495" w14:textId="77777777" w:rsidR="003E3DA6" w:rsidRPr="00845F80" w:rsidRDefault="003E3DA6" w:rsidP="00845F80">
            <w:pPr>
              <w:rPr>
                <w:rFonts w:ascii="Garamond" w:eastAsia="MS Mincho" w:hAnsi="Garamond"/>
                <w:lang w:eastAsia="ja-JP"/>
              </w:rPr>
            </w:pPr>
            <w:r w:rsidRPr="00845F80">
              <w:rPr>
                <w:rFonts w:ascii="Garamond" w:hAnsi="Garamond"/>
              </w:rPr>
              <w:t>□  Altro (</w:t>
            </w:r>
            <w:r w:rsidRPr="00845F80">
              <w:rPr>
                <w:rFonts w:ascii="Garamond" w:hAnsi="Garamond"/>
                <w:i/>
              </w:rPr>
              <w:t>specificare)………………..</w:t>
            </w:r>
          </w:p>
        </w:tc>
      </w:tr>
      <w:tr w:rsidR="003E3DA6" w:rsidRPr="00845F80" w14:paraId="562942B1" w14:textId="77777777" w:rsidTr="00845F80">
        <w:trPr>
          <w:trHeight w:val="625"/>
        </w:trPr>
        <w:tc>
          <w:tcPr>
            <w:tcW w:w="1047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6E47A01" w14:textId="77777777" w:rsidR="003E3DA6" w:rsidRPr="00845F80" w:rsidRDefault="003E3DA6" w:rsidP="00845F80">
            <w:pPr>
              <w:pStyle w:val="Titolo2"/>
              <w:jc w:val="center"/>
              <w:rPr>
                <w:rFonts w:ascii="Garamond" w:eastAsiaTheme="minorEastAsia" w:hAnsi="Garamond"/>
                <w:smallCaps/>
              </w:rPr>
            </w:pPr>
            <w:r w:rsidRPr="00845F80">
              <w:rPr>
                <w:rFonts w:ascii="Garamond" w:eastAsiaTheme="minorEastAsia" w:hAnsi="Garamond"/>
                <w:smallCaps/>
              </w:rPr>
              <w:t>Verifiche E Criteri Di Valutazione</w:t>
            </w:r>
          </w:p>
        </w:tc>
      </w:tr>
      <w:tr w:rsidR="003E3DA6" w:rsidRPr="00845F80" w14:paraId="0D3E22E5" w14:textId="77777777" w:rsidTr="00845F80">
        <w:trPr>
          <w:trHeight w:val="1459"/>
        </w:trPr>
        <w:tc>
          <w:tcPr>
            <w:tcW w:w="3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7F06156" w14:textId="77777777" w:rsidR="003E3DA6" w:rsidRPr="00845F80" w:rsidRDefault="003E3DA6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eastAsiaTheme="minorEastAsia" w:hAnsi="Garamond"/>
              </w:rPr>
              <w:lastRenderedPageBreak/>
              <w:t>In itinere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DC56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 prova strutturata</w:t>
            </w:r>
          </w:p>
          <w:p w14:paraId="535B9CA4" w14:textId="7C27FE4E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 prova semi</w:t>
            </w:r>
            <w:r w:rsidR="00845F80">
              <w:rPr>
                <w:rFonts w:ascii="Garamond" w:hAnsi="Garamond"/>
              </w:rPr>
              <w:t xml:space="preserve"> </w:t>
            </w:r>
            <w:r w:rsidRPr="00845F80">
              <w:rPr>
                <w:rFonts w:ascii="Garamond" w:hAnsi="Garamond"/>
              </w:rPr>
              <w:t>strutturata</w:t>
            </w:r>
          </w:p>
          <w:p w14:paraId="7C9531C4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prova in laboratorio</w:t>
            </w:r>
          </w:p>
          <w:p w14:paraId="02A32584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relazione</w:t>
            </w:r>
          </w:p>
          <w:p w14:paraId="47E2EF6D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</w:t>
            </w:r>
            <w:r w:rsidRPr="00845F80">
              <w:rPr>
                <w:rFonts w:ascii="Garamond" w:hAnsi="Garamond"/>
                <w:i/>
              </w:rPr>
              <w:t xml:space="preserve">  </w:t>
            </w:r>
            <w:r w:rsidRPr="00845F80">
              <w:rPr>
                <w:rFonts w:ascii="Garamond" w:hAnsi="Garamond"/>
              </w:rPr>
              <w:t>griglie di osservazione</w:t>
            </w:r>
          </w:p>
          <w:p w14:paraId="68080476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comprensione del testo</w:t>
            </w:r>
          </w:p>
          <w:p w14:paraId="16A007E0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saggio breve</w:t>
            </w:r>
          </w:p>
          <w:p w14:paraId="145ACA29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prova di simulazione</w:t>
            </w:r>
          </w:p>
          <w:p w14:paraId="7A0A39B1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soluzione di problemi</w:t>
            </w:r>
          </w:p>
          <w:p w14:paraId="75544158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elaborazioni grafiche</w:t>
            </w:r>
          </w:p>
          <w:p w14:paraId="3C5BCB86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colloquio</w:t>
            </w:r>
          </w:p>
        </w:tc>
        <w:tc>
          <w:tcPr>
            <w:tcW w:w="34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9BA594" w14:textId="77777777" w:rsidR="003E3DA6" w:rsidRPr="00845F80" w:rsidRDefault="003E3DA6" w:rsidP="00845F80">
            <w:pPr>
              <w:pStyle w:val="Default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La </w:t>
            </w:r>
            <w:r w:rsidRPr="00845F80">
              <w:rPr>
                <w:rFonts w:ascii="Garamond" w:hAnsi="Garamond"/>
                <w:b/>
                <w:bCs/>
              </w:rPr>
              <w:t xml:space="preserve">valutazione di ciascun modulo </w:t>
            </w:r>
            <w:r w:rsidRPr="00845F80">
              <w:rPr>
                <w:rFonts w:ascii="Garamond" w:hAnsi="Garamond"/>
              </w:rPr>
              <w:t xml:space="preserve">è data dalla media dei valori ottenuti. </w:t>
            </w:r>
          </w:p>
          <w:p w14:paraId="762BE6B2" w14:textId="77777777" w:rsidR="003E3DA6" w:rsidRPr="00845F80" w:rsidRDefault="003E3DA6" w:rsidP="00845F80">
            <w:pPr>
              <w:rPr>
                <w:rFonts w:ascii="Garamond" w:hAnsi="Garamond"/>
              </w:rPr>
            </w:pPr>
          </w:p>
        </w:tc>
      </w:tr>
      <w:tr w:rsidR="003E3DA6" w:rsidRPr="00845F80" w14:paraId="4DFF0244" w14:textId="77777777" w:rsidTr="00845F80">
        <w:trPr>
          <w:trHeight w:val="843"/>
        </w:trPr>
        <w:tc>
          <w:tcPr>
            <w:tcW w:w="3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3CD51C8" w14:textId="77777777" w:rsidR="003E3DA6" w:rsidRPr="00845F80" w:rsidRDefault="003E3DA6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eastAsiaTheme="minorEastAsia" w:hAnsi="Garamond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2E0A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 prova strutturata</w:t>
            </w:r>
          </w:p>
          <w:p w14:paraId="723DFAF0" w14:textId="2553EBAD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 prova semi</w:t>
            </w:r>
            <w:r w:rsidR="00845F80">
              <w:rPr>
                <w:rFonts w:ascii="Garamond" w:hAnsi="Garamond"/>
              </w:rPr>
              <w:t xml:space="preserve"> </w:t>
            </w:r>
            <w:r w:rsidRPr="00845F80">
              <w:rPr>
                <w:rFonts w:ascii="Garamond" w:hAnsi="Garamond"/>
              </w:rPr>
              <w:t>strutturata</w:t>
            </w:r>
          </w:p>
          <w:p w14:paraId="4ED0CA10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prova in laboratorio</w:t>
            </w:r>
          </w:p>
          <w:p w14:paraId="3AE4B1D6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relazione</w:t>
            </w:r>
          </w:p>
          <w:p w14:paraId="72873967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</w:t>
            </w:r>
            <w:r w:rsidRPr="00845F80">
              <w:rPr>
                <w:rFonts w:ascii="Garamond" w:hAnsi="Garamond"/>
                <w:i/>
              </w:rPr>
              <w:t xml:space="preserve">  </w:t>
            </w:r>
            <w:r w:rsidRPr="00845F80">
              <w:rPr>
                <w:rFonts w:ascii="Garamond" w:hAnsi="Garamond"/>
              </w:rPr>
              <w:t>griglie di osservazione</w:t>
            </w:r>
          </w:p>
          <w:p w14:paraId="48B21C61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comprensione del testo</w:t>
            </w:r>
          </w:p>
          <w:p w14:paraId="73F787BB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saggio breve</w:t>
            </w:r>
          </w:p>
          <w:p w14:paraId="7A1F109C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prova di simulazione</w:t>
            </w:r>
          </w:p>
          <w:p w14:paraId="14CD1E4C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soluzione di problemi</w:t>
            </w:r>
          </w:p>
          <w:p w14:paraId="1C0FF332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elaborazioni grafiche</w:t>
            </w:r>
          </w:p>
          <w:p w14:paraId="2AF197BD" w14:textId="77777777" w:rsidR="003E3DA6" w:rsidRPr="00845F80" w:rsidRDefault="003E3DA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colloquio</w:t>
            </w:r>
          </w:p>
        </w:tc>
        <w:tc>
          <w:tcPr>
            <w:tcW w:w="34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156E795" w14:textId="77777777" w:rsidR="003E3DA6" w:rsidRPr="00845F80" w:rsidRDefault="003E3DA6" w:rsidP="00845F80">
            <w:pPr>
              <w:rPr>
                <w:rFonts w:ascii="Garamond" w:hAnsi="Garamond"/>
              </w:rPr>
            </w:pPr>
          </w:p>
        </w:tc>
      </w:tr>
      <w:tr w:rsidR="003E3DA6" w:rsidRPr="00845F80" w14:paraId="071525B2" w14:textId="77777777" w:rsidTr="00845F80">
        <w:trPr>
          <w:trHeight w:val="416"/>
        </w:trPr>
        <w:tc>
          <w:tcPr>
            <w:tcW w:w="3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B06BAF3" w14:textId="77777777" w:rsidR="003E3DA6" w:rsidRPr="00845F80" w:rsidRDefault="003E3DA6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eastAsiaTheme="minorEastAsia" w:hAnsi="Garamond"/>
              </w:rPr>
              <w:t>Livelli minimi per le verifiche</w:t>
            </w:r>
            <w:r w:rsidR="00132EAE" w:rsidRPr="00845F80">
              <w:rPr>
                <w:rFonts w:ascii="Garamond" w:eastAsiaTheme="minorEastAsia" w:hAnsi="Garamond"/>
              </w:rPr>
              <w:t xml:space="preserve"> (obiettivi minimi)</w:t>
            </w:r>
          </w:p>
        </w:tc>
        <w:tc>
          <w:tcPr>
            <w:tcW w:w="7173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3EEAB8" w14:textId="77777777" w:rsidR="003E3DA6" w:rsidRPr="00845F80" w:rsidRDefault="003E3DA6" w:rsidP="00845F80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74BF8B01" w14:textId="77777777" w:rsidR="003E3DA6" w:rsidRPr="00845F80" w:rsidRDefault="003E3DA6" w:rsidP="00845F80">
            <w:pPr>
              <w:pStyle w:val="Default"/>
              <w:numPr>
                <w:ilvl w:val="0"/>
                <w:numId w:val="15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Conosce, anche se in maniera elementare, gli aspetti istituzionali tipici della polis greca e la loro evoluzione diacronica. </w:t>
            </w:r>
          </w:p>
          <w:p w14:paraId="7344905C" w14:textId="77777777" w:rsidR="003E3DA6" w:rsidRPr="00845F80" w:rsidRDefault="003E3DA6" w:rsidP="00845F80">
            <w:pPr>
              <w:pStyle w:val="Default"/>
              <w:numPr>
                <w:ilvl w:val="0"/>
                <w:numId w:val="15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Sa ricostruire le tappe fondamentali dello sviluppo della civiltà greca e di quella macedone.</w:t>
            </w:r>
          </w:p>
          <w:p w14:paraId="286301F3" w14:textId="77777777" w:rsidR="003E3DA6" w:rsidRPr="00845F80" w:rsidRDefault="003E3DA6" w:rsidP="00845F80">
            <w:pPr>
              <w:pStyle w:val="Default"/>
              <w:numPr>
                <w:ilvl w:val="0"/>
                <w:numId w:val="15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Di fronte alla descrizione di semplici fenomeni di carattere storico sociale, lo studente individua i concetti relativi allo spazio, al tempo, alle cause di un fenomeno ed i suoi effetti </w:t>
            </w:r>
          </w:p>
          <w:p w14:paraId="794E89BC" w14:textId="77777777" w:rsidR="003E3DA6" w:rsidRPr="00845F80" w:rsidRDefault="003E3DA6" w:rsidP="00845F80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5506F5EB" w14:textId="77777777" w:rsidR="003E3DA6" w:rsidRPr="00845F80" w:rsidRDefault="003E3DA6" w:rsidP="00845F80">
            <w:pPr>
              <w:pStyle w:val="Default"/>
              <w:jc w:val="both"/>
              <w:rPr>
                <w:rFonts w:ascii="Garamond" w:hAnsi="Garamond"/>
              </w:rPr>
            </w:pPr>
          </w:p>
        </w:tc>
      </w:tr>
      <w:tr w:rsidR="003E3DA6" w:rsidRPr="00845F80" w14:paraId="0845F4BA" w14:textId="77777777" w:rsidTr="00845F80">
        <w:trPr>
          <w:trHeight w:val="811"/>
        </w:trPr>
        <w:tc>
          <w:tcPr>
            <w:tcW w:w="33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3D1AA" w14:textId="77777777" w:rsidR="003E3DA6" w:rsidRPr="00845F80" w:rsidRDefault="003E3DA6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eastAsiaTheme="minorEastAsia" w:hAnsi="Garamond"/>
              </w:rPr>
              <w:t>Azioni di recupero ed  approfondimento</w:t>
            </w:r>
          </w:p>
        </w:tc>
        <w:tc>
          <w:tcPr>
            <w:tcW w:w="7173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9F42D9" w14:textId="77777777" w:rsidR="003E3DA6" w:rsidRPr="00845F80" w:rsidRDefault="003E3DA6" w:rsidP="00845F80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53D43B60" w14:textId="77777777" w:rsidR="003E3DA6" w:rsidRPr="00845F80" w:rsidRDefault="003E3DA6" w:rsidP="00845F80">
            <w:pPr>
              <w:pStyle w:val="Default"/>
              <w:numPr>
                <w:ilvl w:val="0"/>
                <w:numId w:val="16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 xml:space="preserve">Fornire indicazioni ed esemplificazioni </w:t>
            </w:r>
          </w:p>
          <w:p w14:paraId="0FF6A2BA" w14:textId="77777777" w:rsidR="003E3DA6" w:rsidRPr="00845F80" w:rsidRDefault="003E3DA6" w:rsidP="00845F80">
            <w:pPr>
              <w:pStyle w:val="Default"/>
              <w:numPr>
                <w:ilvl w:val="0"/>
                <w:numId w:val="16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 xml:space="preserve">Puntualizzare la definizione di termini storici </w:t>
            </w:r>
          </w:p>
          <w:p w14:paraId="03CD6CAD" w14:textId="77777777" w:rsidR="003E3DA6" w:rsidRPr="00845F80" w:rsidRDefault="003E3DA6" w:rsidP="00845F80">
            <w:pPr>
              <w:pStyle w:val="Default"/>
              <w:numPr>
                <w:ilvl w:val="0"/>
                <w:numId w:val="16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 xml:space="preserve">Operare una discussione particolareggiata sugli errori rilevati </w:t>
            </w:r>
          </w:p>
          <w:p w14:paraId="7ACED7AD" w14:textId="4756FD26" w:rsidR="003E3DA6" w:rsidRPr="00845F80" w:rsidRDefault="003E3DA6" w:rsidP="00845F80">
            <w:pPr>
              <w:pStyle w:val="Default"/>
              <w:numPr>
                <w:ilvl w:val="0"/>
                <w:numId w:val="16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>Incidere sulla disposizione individuale (impegno, motivazione, concentrazione</w:t>
            </w:r>
            <w:r w:rsidR="00B37B16" w:rsidRPr="00845F80">
              <w:rPr>
                <w:rFonts w:ascii="Garamond" w:hAnsi="Garamond" w:cstheme="minorBidi"/>
              </w:rPr>
              <w:t xml:space="preserve"> e interesse</w:t>
            </w:r>
            <w:r w:rsidRPr="00845F80">
              <w:rPr>
                <w:rFonts w:ascii="Garamond" w:hAnsi="Garamond" w:cstheme="minorBidi"/>
              </w:rPr>
              <w:t xml:space="preserve">) </w:t>
            </w:r>
          </w:p>
          <w:p w14:paraId="6C34F5D7" w14:textId="77777777" w:rsidR="003E3DA6" w:rsidRPr="00845F80" w:rsidRDefault="003E3DA6" w:rsidP="00845F80">
            <w:pPr>
              <w:pStyle w:val="Default"/>
              <w:numPr>
                <w:ilvl w:val="0"/>
                <w:numId w:val="16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 xml:space="preserve">Ricerche e sviluppo d’argomenti </w:t>
            </w:r>
          </w:p>
          <w:p w14:paraId="46C82BD2" w14:textId="77777777" w:rsidR="003E3DA6" w:rsidRPr="00845F80" w:rsidRDefault="003E3DA6" w:rsidP="00845F80">
            <w:pPr>
              <w:ind w:left="-4"/>
              <w:jc w:val="both"/>
              <w:rPr>
                <w:rFonts w:ascii="Garamond" w:hAnsi="Garamond"/>
              </w:rPr>
            </w:pPr>
          </w:p>
        </w:tc>
      </w:tr>
    </w:tbl>
    <w:p w14:paraId="7ECA4A73" w14:textId="77777777" w:rsidR="00B74BD5" w:rsidRPr="00845F80" w:rsidRDefault="00B74BD5" w:rsidP="00B74BD5">
      <w:pPr>
        <w:rPr>
          <w:rFonts w:ascii="Garamond" w:hAnsi="Garamond"/>
          <w:b/>
          <w:bCs/>
        </w:rPr>
      </w:pPr>
    </w:p>
    <w:p w14:paraId="31971789" w14:textId="77777777" w:rsidR="005715E3" w:rsidRPr="00845F80" w:rsidRDefault="005715E3" w:rsidP="005715E3">
      <w:pPr>
        <w:spacing w:after="120"/>
        <w:ind w:left="2693" w:hanging="2693"/>
        <w:rPr>
          <w:rFonts w:ascii="Garamond" w:hAnsi="Garamond"/>
          <w:b/>
        </w:rPr>
      </w:pPr>
    </w:p>
    <w:p w14:paraId="7AC44B7A" w14:textId="59863DCB" w:rsidR="005715E3" w:rsidRPr="00845F80" w:rsidRDefault="005715E3" w:rsidP="00556351">
      <w:pPr>
        <w:spacing w:after="120"/>
        <w:rPr>
          <w:rFonts w:ascii="Garamond" w:hAnsi="Garamond"/>
          <w:b/>
        </w:rPr>
      </w:pPr>
    </w:p>
    <w:p w14:paraId="5E58AC2E" w14:textId="77777777" w:rsidR="005715E3" w:rsidRPr="00845F80" w:rsidRDefault="005715E3" w:rsidP="003E3DA6">
      <w:pPr>
        <w:spacing w:after="120"/>
        <w:ind w:left="2693" w:hanging="2693"/>
        <w:jc w:val="center"/>
        <w:rPr>
          <w:rFonts w:ascii="Garamond" w:hAnsi="Garamond"/>
          <w:bCs/>
        </w:rPr>
      </w:pPr>
      <w:r w:rsidRPr="00845F80">
        <w:rPr>
          <w:rFonts w:ascii="Garamond" w:hAnsi="Garamond"/>
          <w:b/>
        </w:rPr>
        <w:t xml:space="preserve">MODULO N. </w:t>
      </w:r>
      <w:r w:rsidR="00E90304" w:rsidRPr="00845F80">
        <w:rPr>
          <w:rFonts w:ascii="Garamond" w:hAnsi="Garamond"/>
          <w:b/>
        </w:rPr>
        <w:t>3</w:t>
      </w:r>
      <w:r w:rsidRPr="00845F80">
        <w:rPr>
          <w:rFonts w:ascii="Garamond" w:hAnsi="Garamond"/>
          <w:b/>
        </w:rPr>
        <w:t xml:space="preserve">  </w:t>
      </w:r>
      <w:r w:rsidR="00C0752A" w:rsidRPr="00845F80">
        <w:rPr>
          <w:rFonts w:ascii="Garamond" w:hAnsi="Garamond"/>
          <w:b/>
        </w:rPr>
        <w:t>Roma e l’unificazione del Mediterraneo</w:t>
      </w:r>
    </w:p>
    <w:tbl>
      <w:tblPr>
        <w:tblW w:w="1032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7428"/>
      </w:tblGrid>
      <w:tr w:rsidR="005715E3" w:rsidRPr="00845F80" w14:paraId="6E7AAC21" w14:textId="77777777" w:rsidTr="00C0752A">
        <w:trPr>
          <w:cantSplit/>
          <w:trHeight w:val="914"/>
          <w:jc w:val="center"/>
        </w:trPr>
        <w:tc>
          <w:tcPr>
            <w:tcW w:w="103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0C0C0"/>
            <w:vAlign w:val="center"/>
            <w:hideMark/>
          </w:tcPr>
          <w:p w14:paraId="0AD23C6D" w14:textId="77777777" w:rsidR="005715E3" w:rsidRPr="00845F80" w:rsidRDefault="005715E3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lastRenderedPageBreak/>
              <w:t>Competenz</w:t>
            </w:r>
            <w:r w:rsidR="003E3DA6" w:rsidRPr="00845F80">
              <w:rPr>
                <w:rFonts w:ascii="Garamond" w:hAnsi="Garamond"/>
              </w:rPr>
              <w:t>e</w:t>
            </w:r>
            <w:r w:rsidRPr="00845F80">
              <w:rPr>
                <w:rFonts w:ascii="Garamond" w:hAnsi="Garamond"/>
              </w:rPr>
              <w:t xml:space="preserve"> LL GG </w:t>
            </w:r>
          </w:p>
          <w:p w14:paraId="3E64E1A9" w14:textId="77777777" w:rsidR="005715E3" w:rsidRPr="00845F80" w:rsidRDefault="005715E3" w:rsidP="005715E3">
            <w:pPr>
              <w:pStyle w:val="Default"/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  <w:bCs/>
              </w:rPr>
              <w:t xml:space="preserve">Roma e l’unificazione del Mediterraneo </w:t>
            </w:r>
          </w:p>
          <w:p w14:paraId="3F31F5D9" w14:textId="77777777" w:rsidR="005715E3" w:rsidRPr="00845F80" w:rsidRDefault="005715E3" w:rsidP="00E90304">
            <w:pPr>
              <w:pStyle w:val="Default"/>
              <w:numPr>
                <w:ilvl w:val="0"/>
                <w:numId w:val="17"/>
              </w:num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Comprendere il cambiamento e le diversità dei tempi storici in una dimensione diacronica attraverso il confronto fra aree geografiche e culturali </w:t>
            </w:r>
          </w:p>
          <w:p w14:paraId="7AB15D6C" w14:textId="77777777" w:rsidR="005715E3" w:rsidRPr="00845F80" w:rsidRDefault="005715E3" w:rsidP="00E90304">
            <w:pPr>
              <w:pStyle w:val="Default"/>
              <w:numPr>
                <w:ilvl w:val="0"/>
                <w:numId w:val="17"/>
              </w:num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Collocare l’esperienza personale in un sistema di regole fondato sul reciproco riconoscimento dei diritti garantiti dalla Costituzione, a tutela della persona, della collettività e dell’ambiente </w:t>
            </w:r>
          </w:p>
          <w:p w14:paraId="0159DF0A" w14:textId="31D65DA6" w:rsidR="003E3DA6" w:rsidRPr="00845F80" w:rsidRDefault="00CD6157" w:rsidP="00CD6157">
            <w:pPr>
              <w:pStyle w:val="Paragrafoelenco"/>
              <w:numPr>
                <w:ilvl w:val="0"/>
                <w:numId w:val="28"/>
              </w:numPr>
              <w:ind w:left="700" w:hanging="284"/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 </w:t>
            </w:r>
            <w:r w:rsidR="003E3DA6" w:rsidRPr="00845F80">
              <w:rPr>
                <w:rFonts w:ascii="Garamond" w:hAnsi="Garamond"/>
              </w:rPr>
              <w:t xml:space="preserve">Riconoscere le caratteristiche essenziali del sistema socio economico per orientarsi nel tessuto produttivo </w:t>
            </w:r>
            <w:r w:rsidRPr="00845F80">
              <w:rPr>
                <w:rFonts w:ascii="Garamond" w:hAnsi="Garamond"/>
              </w:rPr>
              <w:t xml:space="preserve">  </w:t>
            </w:r>
            <w:r w:rsidR="003E3DA6" w:rsidRPr="00845F80">
              <w:rPr>
                <w:rFonts w:ascii="Garamond" w:hAnsi="Garamond"/>
              </w:rPr>
              <w:t>del proprio territorio</w:t>
            </w:r>
            <w:r w:rsidR="001522C3" w:rsidRPr="00845F80">
              <w:rPr>
                <w:rFonts w:ascii="Garamond" w:hAnsi="Garamond"/>
              </w:rPr>
              <w:t>.</w:t>
            </w:r>
          </w:p>
          <w:p w14:paraId="567AE9B6" w14:textId="77777777" w:rsidR="001522C3" w:rsidRPr="00845F80" w:rsidRDefault="001522C3" w:rsidP="001522C3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Conoscere, rispettare e tutelare il patrimonio culturale e artistico nazionale e locale. </w:t>
            </w:r>
          </w:p>
          <w:p w14:paraId="6FCE3E33" w14:textId="77777777" w:rsidR="003E3DA6" w:rsidRPr="00845F80" w:rsidRDefault="003E3DA6" w:rsidP="001522C3">
            <w:pPr>
              <w:jc w:val="both"/>
              <w:rPr>
                <w:rFonts w:ascii="Garamond" w:hAnsi="Garamond"/>
              </w:rPr>
            </w:pPr>
          </w:p>
          <w:p w14:paraId="563513E0" w14:textId="77777777" w:rsidR="003E3DA6" w:rsidRPr="00845F80" w:rsidRDefault="003E3DA6" w:rsidP="003E3DA6">
            <w:pPr>
              <w:pStyle w:val="Default"/>
              <w:ind w:left="407"/>
              <w:rPr>
                <w:rFonts w:ascii="Garamond" w:hAnsi="Garamond"/>
              </w:rPr>
            </w:pPr>
          </w:p>
          <w:p w14:paraId="4D486C97" w14:textId="77777777" w:rsidR="005715E3" w:rsidRPr="00845F80" w:rsidRDefault="005715E3" w:rsidP="005715E3">
            <w:pPr>
              <w:pStyle w:val="Default"/>
              <w:rPr>
                <w:rFonts w:ascii="Garamond" w:hAnsi="Garamond"/>
              </w:rPr>
            </w:pPr>
          </w:p>
        </w:tc>
      </w:tr>
      <w:tr w:rsidR="005715E3" w:rsidRPr="00845F80" w14:paraId="2C38D16C" w14:textId="77777777" w:rsidTr="00C0752A">
        <w:trPr>
          <w:trHeight w:val="684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32A4E91" w14:textId="77777777" w:rsidR="005715E3" w:rsidRPr="00845F80" w:rsidRDefault="005715E3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Prerequisiti </w:t>
            </w:r>
          </w:p>
        </w:tc>
        <w:tc>
          <w:tcPr>
            <w:tcW w:w="7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9151620" w14:textId="77777777" w:rsidR="00DA55C2" w:rsidRPr="00845F80" w:rsidRDefault="00DA55C2" w:rsidP="00DA55C2">
            <w:pPr>
              <w:pStyle w:val="Default"/>
              <w:numPr>
                <w:ilvl w:val="0"/>
                <w:numId w:val="2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Saper utilizzare semplici strumenti della ricerca storica a partire dalle fonti accessibili agli studenti </w:t>
            </w:r>
          </w:p>
          <w:p w14:paraId="78FE906E" w14:textId="77777777" w:rsidR="00DA55C2" w:rsidRPr="00845F80" w:rsidRDefault="00DA55C2" w:rsidP="00DA55C2">
            <w:pPr>
              <w:pStyle w:val="Default"/>
              <w:numPr>
                <w:ilvl w:val="0"/>
                <w:numId w:val="2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Esporre in forma chiara e coerente, fatti e problemi relativi ad eventi storici </w:t>
            </w:r>
          </w:p>
          <w:p w14:paraId="58F7BEC0" w14:textId="77777777" w:rsidR="005715E3" w:rsidRPr="00845F80" w:rsidRDefault="005715E3" w:rsidP="00C0752A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335DB015" w14:textId="77777777" w:rsidR="005715E3" w:rsidRPr="00845F80" w:rsidRDefault="005715E3" w:rsidP="00DA55C2">
            <w:pPr>
              <w:pStyle w:val="Default"/>
              <w:ind w:left="360"/>
              <w:jc w:val="both"/>
              <w:rPr>
                <w:rFonts w:ascii="Garamond" w:hAnsi="Garamond"/>
              </w:rPr>
            </w:pPr>
          </w:p>
        </w:tc>
      </w:tr>
      <w:tr w:rsidR="005715E3" w:rsidRPr="00845F80" w14:paraId="671AAA09" w14:textId="77777777" w:rsidTr="00C0752A">
        <w:trPr>
          <w:trHeight w:val="732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AC6F421" w14:textId="77777777" w:rsidR="005715E3" w:rsidRPr="00845F80" w:rsidRDefault="005715E3" w:rsidP="003E3DA6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Discipline co</w:t>
            </w:r>
            <w:r w:rsidR="003E3DA6" w:rsidRPr="00845F80">
              <w:rPr>
                <w:rFonts w:ascii="Garamond" w:hAnsi="Garamond"/>
              </w:rPr>
              <w:t>involte</w:t>
            </w:r>
          </w:p>
        </w:tc>
        <w:tc>
          <w:tcPr>
            <w:tcW w:w="7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D904BEF" w14:textId="77777777" w:rsidR="005715E3" w:rsidRPr="00845F80" w:rsidRDefault="005715E3" w:rsidP="00C0752A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03BE07A3" w14:textId="77777777" w:rsidR="003E3DA6" w:rsidRPr="00845F80" w:rsidRDefault="003E3DA6" w:rsidP="00E90304">
            <w:pPr>
              <w:pStyle w:val="Default"/>
              <w:numPr>
                <w:ilvl w:val="0"/>
                <w:numId w:val="19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>Storia</w:t>
            </w:r>
          </w:p>
          <w:p w14:paraId="2C37BCB3" w14:textId="77777777" w:rsidR="00CD6157" w:rsidRPr="00845F80" w:rsidRDefault="00CD6157" w:rsidP="00E90304">
            <w:pPr>
              <w:pStyle w:val="Default"/>
              <w:numPr>
                <w:ilvl w:val="0"/>
                <w:numId w:val="19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>Geografia</w:t>
            </w:r>
          </w:p>
          <w:p w14:paraId="714EF99D" w14:textId="77777777" w:rsidR="005715E3" w:rsidRPr="00845F80" w:rsidRDefault="005715E3" w:rsidP="00E90304">
            <w:pPr>
              <w:pStyle w:val="Default"/>
              <w:numPr>
                <w:ilvl w:val="0"/>
                <w:numId w:val="19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 xml:space="preserve">Lingua e letteratura </w:t>
            </w:r>
          </w:p>
          <w:p w14:paraId="7DCAED06" w14:textId="77777777" w:rsidR="005715E3" w:rsidRPr="00845F80" w:rsidRDefault="005715E3" w:rsidP="00E90304">
            <w:pPr>
              <w:pStyle w:val="Default"/>
              <w:numPr>
                <w:ilvl w:val="0"/>
                <w:numId w:val="19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 xml:space="preserve">Cittadinanza e Costituzione </w:t>
            </w:r>
          </w:p>
          <w:p w14:paraId="6CF3FC15" w14:textId="77777777" w:rsidR="005715E3" w:rsidRPr="00845F80" w:rsidRDefault="005715E3" w:rsidP="00C0752A">
            <w:pPr>
              <w:ind w:left="356"/>
              <w:jc w:val="both"/>
              <w:rPr>
                <w:rFonts w:ascii="Garamond" w:hAnsi="Garamond"/>
              </w:rPr>
            </w:pPr>
          </w:p>
        </w:tc>
      </w:tr>
      <w:tr w:rsidR="005715E3" w:rsidRPr="00845F80" w14:paraId="0967495C" w14:textId="77777777" w:rsidTr="00C0752A">
        <w:trPr>
          <w:trHeight w:val="499"/>
          <w:jc w:val="center"/>
        </w:trPr>
        <w:tc>
          <w:tcPr>
            <w:tcW w:w="103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4FA1794" w14:textId="77777777" w:rsidR="005715E3" w:rsidRPr="00845F80" w:rsidRDefault="005715E3" w:rsidP="00C0752A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</w:rPr>
            </w:pPr>
            <w:r w:rsidRPr="00845F80"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5715E3" w:rsidRPr="00845F80" w14:paraId="103ADEFB" w14:textId="77777777" w:rsidTr="00C0752A">
        <w:trPr>
          <w:cantSplit/>
          <w:trHeight w:val="914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A75F190" w14:textId="77777777" w:rsidR="005715E3" w:rsidRPr="00845F80" w:rsidRDefault="005715E3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Abilità LLGG </w:t>
            </w:r>
          </w:p>
        </w:tc>
        <w:tc>
          <w:tcPr>
            <w:tcW w:w="7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9C1026B" w14:textId="77777777" w:rsidR="00DA55C2" w:rsidRPr="00845F80" w:rsidRDefault="00DA55C2" w:rsidP="00DA55C2">
            <w:pPr>
              <w:pStyle w:val="Default"/>
              <w:numPr>
                <w:ilvl w:val="0"/>
                <w:numId w:val="29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Collocare gli eventi storici affrontati nella giusta successione cronologica e nelle aree geografiche di riferimento.  </w:t>
            </w:r>
          </w:p>
          <w:p w14:paraId="7C86AC4B" w14:textId="77777777" w:rsidR="00DA55C2" w:rsidRPr="00845F80" w:rsidRDefault="00DA55C2" w:rsidP="00DA55C2">
            <w:pPr>
              <w:pStyle w:val="Default"/>
              <w:numPr>
                <w:ilvl w:val="0"/>
                <w:numId w:val="29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Analizzare situazioni ambientali e geografiche da un punto di vista storico. </w:t>
            </w:r>
          </w:p>
          <w:p w14:paraId="2AE1AA8B" w14:textId="77777777" w:rsidR="005715E3" w:rsidRPr="00845F80" w:rsidRDefault="00DA55C2" w:rsidP="00DA55C2">
            <w:pPr>
              <w:pStyle w:val="Default"/>
              <w:numPr>
                <w:ilvl w:val="0"/>
                <w:numId w:val="29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Riconoscere le origini storiche delle principali istituzioni politiche, economiche e religiose nel mondo attuale e le loro interconnessioni</w:t>
            </w:r>
            <w:r w:rsidR="001522C3" w:rsidRPr="00845F80">
              <w:rPr>
                <w:rFonts w:ascii="Garamond" w:hAnsi="Garamond"/>
              </w:rPr>
              <w:t>.</w:t>
            </w:r>
          </w:p>
          <w:p w14:paraId="558CA8F7" w14:textId="57B55CB6" w:rsidR="001522C3" w:rsidRPr="00845F80" w:rsidRDefault="001522C3" w:rsidP="00DA55C2">
            <w:pPr>
              <w:pStyle w:val="Default"/>
              <w:numPr>
                <w:ilvl w:val="0"/>
                <w:numId w:val="29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Conoscere le caratteristiche culturali e artistiche</w:t>
            </w:r>
            <w:r w:rsidR="00337CB2" w:rsidRPr="00845F80">
              <w:rPr>
                <w:rFonts w:ascii="Garamond" w:hAnsi="Garamond"/>
              </w:rPr>
              <w:t xml:space="preserve"> delle tracce antiche/romane.</w:t>
            </w:r>
          </w:p>
        </w:tc>
      </w:tr>
      <w:tr w:rsidR="005715E3" w:rsidRPr="00845F80" w14:paraId="69D2060F" w14:textId="77777777" w:rsidTr="00C0752A">
        <w:trPr>
          <w:cantSplit/>
          <w:trHeight w:val="1245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D88EF18" w14:textId="77777777" w:rsidR="005715E3" w:rsidRPr="00845F80" w:rsidRDefault="005715E3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Abilità </w:t>
            </w:r>
          </w:p>
          <w:p w14:paraId="49493021" w14:textId="77777777" w:rsidR="005715E3" w:rsidRPr="00845F80" w:rsidRDefault="005715E3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da formulare</w:t>
            </w:r>
          </w:p>
        </w:tc>
        <w:tc>
          <w:tcPr>
            <w:tcW w:w="7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7C8359C" w14:textId="77777777" w:rsidR="00DA55C2" w:rsidRPr="00845F80" w:rsidRDefault="00DA55C2" w:rsidP="00DA55C2">
            <w:pPr>
              <w:pStyle w:val="Default"/>
              <w:numPr>
                <w:ilvl w:val="0"/>
                <w:numId w:val="29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La civiltà romana: discutere e confrontare diverse interpretazioni di fatti e fenomeni storici, sociali ed economici anche in riferimento alla realtà contemporanea </w:t>
            </w:r>
          </w:p>
          <w:p w14:paraId="76BD706B" w14:textId="77777777" w:rsidR="00DA55C2" w:rsidRPr="00845F80" w:rsidRDefault="00DA55C2" w:rsidP="00DA55C2">
            <w:pPr>
              <w:pStyle w:val="Default"/>
              <w:numPr>
                <w:ilvl w:val="0"/>
                <w:numId w:val="29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Utilizzare semplici strumenti della ricerca storica a partire dalle fonti e dai documenti accessibili agli studenti con riferimento al periodo e alle tematiche studiate. Sintetizzare e schematizzare un testo espositivo di natura storica </w:t>
            </w:r>
          </w:p>
          <w:p w14:paraId="5C8EB567" w14:textId="77777777" w:rsidR="005715E3" w:rsidRPr="00845F80" w:rsidRDefault="005715E3" w:rsidP="00EC3B56">
            <w:pPr>
              <w:pStyle w:val="Default"/>
              <w:jc w:val="both"/>
              <w:rPr>
                <w:rFonts w:ascii="Garamond" w:hAnsi="Garamond"/>
              </w:rPr>
            </w:pPr>
          </w:p>
        </w:tc>
      </w:tr>
      <w:tr w:rsidR="005715E3" w:rsidRPr="00845F80" w14:paraId="4F282AD1" w14:textId="77777777" w:rsidTr="00C0752A">
        <w:trPr>
          <w:trHeight w:val="585"/>
          <w:jc w:val="center"/>
        </w:trPr>
        <w:tc>
          <w:tcPr>
            <w:tcW w:w="103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93F5EE4" w14:textId="77777777" w:rsidR="005715E3" w:rsidRPr="00845F80" w:rsidRDefault="005715E3" w:rsidP="00C0752A">
            <w:pPr>
              <w:ind w:left="68" w:right="181"/>
              <w:jc w:val="center"/>
              <w:rPr>
                <w:rFonts w:ascii="Garamond" w:hAnsi="Garamond"/>
                <w:b/>
                <w:smallCaps/>
              </w:rPr>
            </w:pPr>
            <w:r w:rsidRPr="00845F80"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5715E3" w:rsidRPr="00845F80" w14:paraId="6505026F" w14:textId="77777777" w:rsidTr="00C0752A">
        <w:trPr>
          <w:trHeight w:val="817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2FF7389" w14:textId="77777777" w:rsidR="005715E3" w:rsidRPr="00845F80" w:rsidRDefault="005715E3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lastRenderedPageBreak/>
              <w:t xml:space="preserve">Conoscenze LLGG </w:t>
            </w:r>
          </w:p>
        </w:tc>
        <w:tc>
          <w:tcPr>
            <w:tcW w:w="7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D001FEB" w14:textId="77777777" w:rsidR="005715E3" w:rsidRPr="00845F80" w:rsidRDefault="005715E3" w:rsidP="00C0752A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</w:p>
          <w:p w14:paraId="78D54958" w14:textId="77777777" w:rsidR="00DA55C2" w:rsidRPr="00845F80" w:rsidRDefault="00DA55C2" w:rsidP="00DA55C2">
            <w:pPr>
              <w:pStyle w:val="Default"/>
              <w:numPr>
                <w:ilvl w:val="0"/>
                <w:numId w:val="5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Antropizzazione e periodizzazione: la diffusione della specie umana sul pianeta, le diverse tipologie di civiltà e le periodizzazioni fondamentali della storia mondiale </w:t>
            </w:r>
          </w:p>
          <w:p w14:paraId="296BA00B" w14:textId="77777777" w:rsidR="00DA55C2" w:rsidRPr="00845F80" w:rsidRDefault="00DA55C2" w:rsidP="00DA55C2">
            <w:pPr>
              <w:pStyle w:val="Default"/>
              <w:numPr>
                <w:ilvl w:val="0"/>
                <w:numId w:val="5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Economia, società, tecnica: elementi di storia economica e sociale, delle tecniche e del lavoro, con riferimento al periodo studiato e che hanno coinvolto il territorio di appartenenza </w:t>
            </w:r>
          </w:p>
          <w:p w14:paraId="20E78F34" w14:textId="77777777" w:rsidR="00DA55C2" w:rsidRPr="00845F80" w:rsidRDefault="00DA55C2" w:rsidP="00DA55C2">
            <w:pPr>
              <w:pStyle w:val="Default"/>
              <w:numPr>
                <w:ilvl w:val="0"/>
                <w:numId w:val="5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Lessico di base della storiografia </w:t>
            </w:r>
          </w:p>
          <w:p w14:paraId="6E6D831F" w14:textId="77777777" w:rsidR="005715E3" w:rsidRPr="00845F80" w:rsidRDefault="005715E3" w:rsidP="00C0752A">
            <w:pPr>
              <w:pStyle w:val="Default"/>
              <w:jc w:val="both"/>
              <w:rPr>
                <w:rFonts w:ascii="Garamond" w:hAnsi="Garamond"/>
              </w:rPr>
            </w:pPr>
          </w:p>
          <w:p w14:paraId="7A4C362B" w14:textId="77777777" w:rsidR="005715E3" w:rsidRPr="00845F80" w:rsidRDefault="005715E3" w:rsidP="00C0752A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</w:p>
          <w:p w14:paraId="58C6FDD7" w14:textId="77777777" w:rsidR="005715E3" w:rsidRPr="00845F80" w:rsidRDefault="005715E3" w:rsidP="00C0752A">
            <w:pPr>
              <w:pStyle w:val="Default"/>
              <w:jc w:val="both"/>
              <w:rPr>
                <w:rFonts w:ascii="Garamond" w:hAnsi="Garamond"/>
              </w:rPr>
            </w:pPr>
          </w:p>
        </w:tc>
      </w:tr>
      <w:tr w:rsidR="005715E3" w:rsidRPr="00845F80" w14:paraId="55B021B0" w14:textId="77777777" w:rsidTr="00C0752A">
        <w:trPr>
          <w:trHeight w:val="1126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C3B5AA8" w14:textId="77777777" w:rsidR="005715E3" w:rsidRPr="00845F80" w:rsidRDefault="005715E3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Conoscenze</w:t>
            </w:r>
          </w:p>
          <w:p w14:paraId="5C119BF2" w14:textId="77777777" w:rsidR="005715E3" w:rsidRPr="00845F80" w:rsidRDefault="005715E3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da formulare</w:t>
            </w:r>
          </w:p>
        </w:tc>
        <w:tc>
          <w:tcPr>
            <w:tcW w:w="7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A98869B" w14:textId="77777777" w:rsidR="005715E3" w:rsidRPr="00845F80" w:rsidRDefault="005715E3" w:rsidP="00C0752A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3870AD2B" w14:textId="6291F011" w:rsidR="005715E3" w:rsidRPr="00845F80" w:rsidRDefault="00DA55C2" w:rsidP="00DA55C2">
            <w:pPr>
              <w:pStyle w:val="Default"/>
              <w:ind w:left="360"/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Lo sviluppo della civiltà romana</w:t>
            </w:r>
            <w:r w:rsidR="00337CB2" w:rsidRPr="00845F80">
              <w:rPr>
                <w:rFonts w:ascii="Garamond" w:hAnsi="Garamond"/>
              </w:rPr>
              <w:t xml:space="preserve"> e la sua diffusione</w:t>
            </w:r>
          </w:p>
        </w:tc>
      </w:tr>
      <w:tr w:rsidR="005715E3" w:rsidRPr="00845F80" w14:paraId="045F96EF" w14:textId="77777777" w:rsidTr="00C0752A">
        <w:trPr>
          <w:trHeight w:val="1261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1093953" w14:textId="77777777" w:rsidR="005715E3" w:rsidRPr="00845F80" w:rsidRDefault="005715E3" w:rsidP="00C0752A">
            <w:pPr>
              <w:pStyle w:val="Titolo2"/>
              <w:jc w:val="center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Contenuti disciplinari</w:t>
            </w:r>
          </w:p>
        </w:tc>
        <w:tc>
          <w:tcPr>
            <w:tcW w:w="74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9E8FD92" w14:textId="77777777" w:rsidR="005715E3" w:rsidRPr="00845F80" w:rsidRDefault="005715E3" w:rsidP="00C0752A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3A548A67" w14:textId="77777777" w:rsidR="00EC3B56" w:rsidRPr="00845F80" w:rsidRDefault="00EC3B56" w:rsidP="00EC3B56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584E6C61" w14:textId="77777777" w:rsidR="00EC3B56" w:rsidRPr="00845F80" w:rsidRDefault="00EC3B56" w:rsidP="008814B3">
            <w:pPr>
              <w:pStyle w:val="Default"/>
              <w:numPr>
                <w:ilvl w:val="0"/>
                <w:numId w:val="21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La nascita di Roma e l’affermazione della Repubblica </w:t>
            </w:r>
          </w:p>
          <w:p w14:paraId="53A0B2B5" w14:textId="13B39844" w:rsidR="00EC3B56" w:rsidRPr="00845F80" w:rsidRDefault="00EC3B56" w:rsidP="008814B3">
            <w:pPr>
              <w:pStyle w:val="Default"/>
              <w:numPr>
                <w:ilvl w:val="0"/>
                <w:numId w:val="21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L’epoca delle conquiste </w:t>
            </w:r>
          </w:p>
          <w:p w14:paraId="6BE5253E" w14:textId="7A4FB64C" w:rsidR="00337CB2" w:rsidRPr="00845F80" w:rsidRDefault="001D15F1" w:rsidP="008814B3">
            <w:pPr>
              <w:pStyle w:val="Default"/>
              <w:numPr>
                <w:ilvl w:val="0"/>
                <w:numId w:val="21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La cultura romana e la sua influenza </w:t>
            </w:r>
            <w:r w:rsidR="00827A4A" w:rsidRPr="00845F80">
              <w:rPr>
                <w:rFonts w:ascii="Garamond" w:hAnsi="Garamond"/>
              </w:rPr>
              <w:t>sull</w:t>
            </w:r>
            <w:r w:rsidRPr="00845F80">
              <w:rPr>
                <w:rFonts w:ascii="Garamond" w:hAnsi="Garamond"/>
              </w:rPr>
              <w:t>e altre civiltà</w:t>
            </w:r>
          </w:p>
          <w:p w14:paraId="56F4B20E" w14:textId="77777777" w:rsidR="005715E3" w:rsidRPr="00845F80" w:rsidRDefault="005715E3" w:rsidP="00EC3B56">
            <w:pPr>
              <w:pStyle w:val="Default"/>
              <w:jc w:val="both"/>
              <w:rPr>
                <w:rFonts w:ascii="Garamond" w:hAnsi="Garamond"/>
              </w:rPr>
            </w:pPr>
          </w:p>
        </w:tc>
      </w:tr>
    </w:tbl>
    <w:p w14:paraId="2DCF2600" w14:textId="77777777" w:rsidR="005715E3" w:rsidRPr="00845F80" w:rsidRDefault="005715E3" w:rsidP="005715E3">
      <w:pPr>
        <w:rPr>
          <w:rFonts w:ascii="Garamond" w:hAnsi="Garamond"/>
        </w:rPr>
      </w:pPr>
    </w:p>
    <w:p w14:paraId="7EF19DA5" w14:textId="77777777" w:rsidR="005715E3" w:rsidRPr="00845F80" w:rsidRDefault="005715E3" w:rsidP="005715E3">
      <w:pPr>
        <w:rPr>
          <w:rFonts w:ascii="Garamond" w:hAnsi="Garamond"/>
        </w:rPr>
      </w:pPr>
    </w:p>
    <w:p w14:paraId="1639C65E" w14:textId="77777777" w:rsidR="005715E3" w:rsidRPr="00845F80" w:rsidRDefault="005715E3" w:rsidP="005715E3">
      <w:pPr>
        <w:rPr>
          <w:rFonts w:ascii="Garamond" w:hAnsi="Garamond"/>
        </w:rPr>
      </w:pPr>
    </w:p>
    <w:tbl>
      <w:tblPr>
        <w:tblpPr w:leftFromText="141" w:rightFromText="141" w:vertAnchor="text" w:horzAnchor="margin" w:tblpX="-441" w:tblpY="359"/>
        <w:tblW w:w="104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2"/>
        <w:gridCol w:w="1548"/>
        <w:gridCol w:w="425"/>
        <w:gridCol w:w="1542"/>
        <w:gridCol w:w="159"/>
        <w:gridCol w:w="11"/>
        <w:gridCol w:w="1798"/>
        <w:gridCol w:w="1690"/>
      </w:tblGrid>
      <w:tr w:rsidR="005715E3" w:rsidRPr="00845F80" w14:paraId="15BD502E" w14:textId="77777777" w:rsidTr="00845F80">
        <w:trPr>
          <w:trHeight w:val="539"/>
        </w:trPr>
        <w:tc>
          <w:tcPr>
            <w:tcW w:w="330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BCEB4" w14:textId="77777777" w:rsidR="005715E3" w:rsidRPr="00845F80" w:rsidRDefault="005715E3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hAnsi="Garamond"/>
              </w:rPr>
              <w:br w:type="page"/>
            </w:r>
            <w:r w:rsidRPr="00845F80">
              <w:rPr>
                <w:rFonts w:ascii="Garamond" w:eastAsiaTheme="minorEastAsia" w:hAnsi="Garamond"/>
              </w:rPr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9EF7" w14:textId="77777777" w:rsidR="005715E3" w:rsidRPr="00845F80" w:rsidRDefault="005715E3" w:rsidP="00845F80">
            <w:pPr>
              <w:ind w:left="170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20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A03FD2" w14:textId="49437D52" w:rsidR="005715E3" w:rsidRPr="00845F80" w:rsidRDefault="005715E3" w:rsidP="00845F80">
            <w:pPr>
              <w:ind w:left="170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20</w:t>
            </w:r>
            <w:r w:rsidR="00CD6157" w:rsidRPr="00845F80">
              <w:rPr>
                <w:rFonts w:ascii="Garamond" w:hAnsi="Garamond"/>
              </w:rPr>
              <w:t xml:space="preserve"> </w:t>
            </w:r>
          </w:p>
        </w:tc>
      </w:tr>
      <w:tr w:rsidR="005715E3" w:rsidRPr="00845F80" w14:paraId="394B5110" w14:textId="77777777" w:rsidTr="00845F80">
        <w:trPr>
          <w:trHeight w:val="1121"/>
        </w:trPr>
        <w:tc>
          <w:tcPr>
            <w:tcW w:w="330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9B5FA" w14:textId="77777777" w:rsidR="005715E3" w:rsidRPr="00845F80" w:rsidRDefault="005715E3" w:rsidP="00845F80">
            <w:pPr>
              <w:rPr>
                <w:rFonts w:ascii="Garamond" w:eastAsiaTheme="minorEastAsia" w:hAnsi="Garamond"/>
                <w:b/>
                <w:bCs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6F350" w14:textId="77777777" w:rsidR="005715E3" w:rsidRPr="00845F80" w:rsidRDefault="005715E3" w:rsidP="00845F80">
            <w:pPr>
              <w:ind w:left="170"/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Periodo</w:t>
            </w:r>
          </w:p>
          <w:p w14:paraId="11312672" w14:textId="77777777" w:rsidR="005715E3" w:rsidRPr="00845F80" w:rsidRDefault="005715E3" w:rsidP="00845F80">
            <w:pPr>
              <w:ind w:left="170"/>
              <w:jc w:val="both"/>
              <w:rPr>
                <w:rFonts w:ascii="Garamond" w:hAnsi="Garamond"/>
              </w:rPr>
            </w:pPr>
            <w:r w:rsidRPr="00845F80">
              <w:rPr>
                <w:rFonts w:ascii="Garamond" w:eastAsia="MS Mincho" w:hAnsi="Garamond"/>
                <w:i/>
                <w:lang w:eastAsia="ja-JP"/>
              </w:rPr>
              <w:t>(E’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CA9D9" w14:textId="77777777" w:rsidR="005715E3" w:rsidRPr="00845F80" w:rsidRDefault="005715E3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Settembre</w:t>
            </w:r>
          </w:p>
          <w:p w14:paraId="062CB9C9" w14:textId="77777777" w:rsidR="005715E3" w:rsidRPr="00845F80" w:rsidRDefault="005715E3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Ottobre</w:t>
            </w:r>
          </w:p>
          <w:p w14:paraId="7CE00039" w14:textId="77777777" w:rsidR="005715E3" w:rsidRPr="00845F80" w:rsidRDefault="005715E3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Novembre</w:t>
            </w:r>
          </w:p>
          <w:p w14:paraId="3875915B" w14:textId="77777777" w:rsidR="005715E3" w:rsidRPr="00845F80" w:rsidRDefault="00EC3B5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</w:t>
            </w:r>
            <w:r w:rsidR="005715E3" w:rsidRPr="00845F8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61346" w14:textId="77777777" w:rsidR="005715E3" w:rsidRPr="00845F80" w:rsidRDefault="00EC3B5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</w:t>
            </w:r>
            <w:r w:rsidR="005715E3" w:rsidRPr="00845F80">
              <w:rPr>
                <w:rFonts w:ascii="Garamond" w:hAnsi="Garamond"/>
              </w:rPr>
              <w:t xml:space="preserve"> Gennaio</w:t>
            </w:r>
          </w:p>
          <w:p w14:paraId="2E2E1549" w14:textId="77777777" w:rsidR="005715E3" w:rsidRPr="00845F80" w:rsidRDefault="00EC3B5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</w:t>
            </w:r>
            <w:r w:rsidR="005715E3" w:rsidRPr="00845F80">
              <w:rPr>
                <w:rFonts w:ascii="Garamond" w:hAnsi="Garamond"/>
              </w:rPr>
              <w:t xml:space="preserve"> Febbraio</w:t>
            </w:r>
          </w:p>
          <w:p w14:paraId="38F3557B" w14:textId="77777777" w:rsidR="005715E3" w:rsidRPr="00845F80" w:rsidRDefault="00DA55C2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□ </w:t>
            </w:r>
            <w:r w:rsidR="005715E3" w:rsidRPr="00845F80">
              <w:rPr>
                <w:rFonts w:ascii="Garamond" w:hAnsi="Garamond"/>
              </w:rPr>
              <w:t>Marzo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A231FDB" w14:textId="77777777" w:rsidR="005715E3" w:rsidRPr="00845F80" w:rsidRDefault="00EC3B5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="005715E3" w:rsidRPr="00845F80">
              <w:rPr>
                <w:rFonts w:ascii="Garamond" w:hAnsi="Garamond"/>
              </w:rPr>
              <w:t xml:space="preserve"> Aprile</w:t>
            </w:r>
          </w:p>
          <w:p w14:paraId="6089FC08" w14:textId="77777777" w:rsidR="005715E3" w:rsidRPr="00845F80" w:rsidRDefault="00EC3B56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="005715E3" w:rsidRPr="00845F80">
              <w:rPr>
                <w:rFonts w:ascii="Garamond" w:hAnsi="Garamond"/>
              </w:rPr>
              <w:t xml:space="preserve"> Maggio</w:t>
            </w:r>
          </w:p>
          <w:p w14:paraId="2896B931" w14:textId="77777777" w:rsidR="005715E3" w:rsidRPr="00845F80" w:rsidRDefault="00DA55C2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="005715E3" w:rsidRPr="00845F80">
              <w:rPr>
                <w:rFonts w:ascii="Garamond" w:hAnsi="Garamond"/>
              </w:rPr>
              <w:t xml:space="preserve"> Giugno</w:t>
            </w:r>
          </w:p>
        </w:tc>
      </w:tr>
      <w:tr w:rsidR="005715E3" w:rsidRPr="00845F80" w14:paraId="580A9CC2" w14:textId="77777777" w:rsidTr="00845F80">
        <w:trPr>
          <w:trHeight w:val="1230"/>
        </w:trPr>
        <w:tc>
          <w:tcPr>
            <w:tcW w:w="3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9719880" w14:textId="77777777" w:rsidR="005715E3" w:rsidRPr="00845F80" w:rsidRDefault="005715E3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eastAsiaTheme="minorEastAsia" w:hAnsi="Garamond"/>
              </w:rPr>
              <w:t>Metodi Formativi</w:t>
            </w:r>
          </w:p>
          <w:p w14:paraId="35F41721" w14:textId="77777777" w:rsidR="005715E3" w:rsidRPr="00845F80" w:rsidRDefault="005715E3" w:rsidP="00845F8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 w:rsidRPr="00845F80">
              <w:rPr>
                <w:rFonts w:ascii="Garamond" w:eastAsia="MS Mincho" w:hAnsi="Garamond"/>
                <w:i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82267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laboratorio</w:t>
            </w:r>
          </w:p>
          <w:p w14:paraId="4EBCCC51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</w:t>
            </w:r>
            <w:r w:rsidRPr="00845F80">
              <w:rPr>
                <w:rFonts w:ascii="Garamond" w:hAnsi="Garamond"/>
                <w:i/>
              </w:rPr>
              <w:t xml:space="preserve"> </w:t>
            </w:r>
            <w:r w:rsidRPr="00845F80">
              <w:rPr>
                <w:rFonts w:ascii="Garamond" w:hAnsi="Garamond"/>
              </w:rPr>
              <w:t>lezione frontale</w:t>
            </w:r>
          </w:p>
          <w:p w14:paraId="3BF725DA" w14:textId="77777777" w:rsidR="00F469F8" w:rsidRPr="00845F80" w:rsidRDefault="00F469F8" w:rsidP="00845F80">
            <w:p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 esercitazioni</w:t>
            </w:r>
          </w:p>
          <w:p w14:paraId="137401A7" w14:textId="77777777" w:rsidR="00F469F8" w:rsidRPr="00845F80" w:rsidRDefault="00F469F8" w:rsidP="00845F80">
            <w:p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 dialogo formativo</w:t>
            </w:r>
          </w:p>
          <w:p w14:paraId="647014E5" w14:textId="77777777" w:rsidR="005715E3" w:rsidRPr="00845F80" w:rsidRDefault="00CD6157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</w:t>
            </w:r>
            <w:r w:rsidR="00F469F8" w:rsidRPr="00845F80">
              <w:rPr>
                <w:rFonts w:ascii="Garamond" w:hAnsi="Garamond"/>
              </w:rPr>
              <w:t xml:space="preserve">  problem solving</w:t>
            </w:r>
          </w:p>
        </w:tc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ADE7BFE" w14:textId="77777777" w:rsidR="00F469F8" w:rsidRPr="00845F80" w:rsidRDefault="00F469F8" w:rsidP="00845F80">
            <w:pPr>
              <w:rPr>
                <w:rFonts w:ascii="Garamond" w:hAnsi="Garamond"/>
                <w:lang w:val="en-US"/>
              </w:rPr>
            </w:pPr>
            <w:r w:rsidRPr="00845F80">
              <w:rPr>
                <w:rFonts w:ascii="Garamond" w:hAnsi="Garamond"/>
                <w:lang w:val="en-US"/>
              </w:rPr>
              <w:t>□ alternanza</w:t>
            </w:r>
          </w:p>
          <w:p w14:paraId="0447A135" w14:textId="77777777" w:rsidR="00F469F8" w:rsidRPr="00845F80" w:rsidRDefault="00F469F8" w:rsidP="00845F80">
            <w:pPr>
              <w:rPr>
                <w:rFonts w:ascii="Garamond" w:hAnsi="Garamond"/>
                <w:lang w:val="en-US"/>
              </w:rPr>
            </w:pPr>
            <w:r w:rsidRPr="00845F80">
              <w:rPr>
                <w:rFonts w:ascii="Garamond" w:hAnsi="Garamond"/>
                <w:lang w:val="en-US"/>
              </w:rPr>
              <w:t>□ project work</w:t>
            </w:r>
          </w:p>
          <w:p w14:paraId="4B00313D" w14:textId="77777777" w:rsidR="00F469F8" w:rsidRPr="00845F80" w:rsidRDefault="00F469F8" w:rsidP="00845F80">
            <w:pPr>
              <w:rPr>
                <w:rFonts w:ascii="Garamond" w:hAnsi="Garamond"/>
                <w:lang w:val="en-US"/>
              </w:rPr>
            </w:pPr>
            <w:r w:rsidRPr="00845F80">
              <w:rPr>
                <w:rFonts w:ascii="Garamond" w:hAnsi="Garamond"/>
                <w:lang w:val="en-US"/>
              </w:rPr>
              <w:t>□ simulazione – virtual Lab</w:t>
            </w:r>
          </w:p>
          <w:p w14:paraId="616DD9D5" w14:textId="77777777" w:rsidR="00F469F8" w:rsidRPr="00845F80" w:rsidRDefault="00F469F8" w:rsidP="00845F80">
            <w:pPr>
              <w:rPr>
                <w:rFonts w:ascii="Garamond" w:hAnsi="Garamond"/>
                <w:lang w:val="en-US"/>
              </w:rPr>
            </w:pPr>
            <w:r w:rsidRPr="00845F80">
              <w:rPr>
                <w:rFonts w:ascii="Garamond" w:hAnsi="Garamond"/>
                <w:lang w:val="en-US"/>
              </w:rPr>
              <w:t xml:space="preserve">□ e-learning </w:t>
            </w:r>
          </w:p>
          <w:p w14:paraId="4E4AB711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brain – storming</w:t>
            </w:r>
          </w:p>
          <w:p w14:paraId="235DD63A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percorso autoapprendimento</w:t>
            </w:r>
          </w:p>
          <w:p w14:paraId="61F03ABF" w14:textId="77777777" w:rsidR="005715E3" w:rsidRPr="00845F80" w:rsidRDefault="00F469F8" w:rsidP="00845F80">
            <w:pPr>
              <w:rPr>
                <w:rFonts w:ascii="Garamond" w:hAnsi="Garamond"/>
                <w:i/>
              </w:rPr>
            </w:pPr>
            <w:r w:rsidRPr="00845F80">
              <w:rPr>
                <w:rFonts w:ascii="Garamond" w:hAnsi="Garamond"/>
              </w:rPr>
              <w:t>□ Altro (specificare)……………….</w:t>
            </w:r>
          </w:p>
        </w:tc>
      </w:tr>
      <w:tr w:rsidR="005715E3" w:rsidRPr="00845F80" w14:paraId="1A37068E" w14:textId="77777777" w:rsidTr="00845F80">
        <w:trPr>
          <w:trHeight w:val="795"/>
        </w:trPr>
        <w:tc>
          <w:tcPr>
            <w:tcW w:w="3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A2CA37B" w14:textId="77777777" w:rsidR="005715E3" w:rsidRPr="00845F80" w:rsidRDefault="005715E3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eastAsiaTheme="minorEastAsia" w:hAnsi="Garamond"/>
              </w:rPr>
              <w:t>Mezzi, strumenti</w:t>
            </w:r>
          </w:p>
          <w:p w14:paraId="0D8879D5" w14:textId="77777777" w:rsidR="005715E3" w:rsidRPr="00845F80" w:rsidRDefault="005715E3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eastAsiaTheme="minorEastAsia" w:hAnsi="Garamond"/>
              </w:rPr>
              <w:t xml:space="preserve">e sussidi </w:t>
            </w:r>
          </w:p>
          <w:p w14:paraId="47B6932E" w14:textId="77777777" w:rsidR="005715E3" w:rsidRPr="00845F80" w:rsidRDefault="005715E3" w:rsidP="00845F8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 w:rsidRPr="00845F80">
              <w:rPr>
                <w:rFonts w:ascii="Garamond" w:eastAsia="MS Mincho" w:hAnsi="Garamond"/>
                <w:i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92B65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□  attrezzature di laboratorio     </w:t>
            </w:r>
          </w:p>
          <w:p w14:paraId="264299CF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     ○ PC</w:t>
            </w:r>
          </w:p>
          <w:p w14:paraId="6413650D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     ○ ……….</w:t>
            </w:r>
          </w:p>
          <w:p w14:paraId="57188F2B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     ○ ……….</w:t>
            </w:r>
          </w:p>
          <w:p w14:paraId="64395097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     ○ ………..</w:t>
            </w:r>
          </w:p>
          <w:p w14:paraId="05D5A73F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simulatore</w:t>
            </w:r>
          </w:p>
          <w:p w14:paraId="707DCF0F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monografie di apparati</w:t>
            </w:r>
          </w:p>
          <w:p w14:paraId="257D74FA" w14:textId="77777777" w:rsidR="005715E3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virtual – lab</w:t>
            </w:r>
          </w:p>
        </w:tc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FD5E7B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 dispense</w:t>
            </w:r>
          </w:p>
          <w:p w14:paraId="0B1E6F5A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 xml:space="preserve">X </w:t>
            </w:r>
            <w:r w:rsidRPr="00845F80">
              <w:rPr>
                <w:rFonts w:ascii="Garamond" w:hAnsi="Garamond"/>
              </w:rPr>
              <w:t xml:space="preserve"> libro di testo</w:t>
            </w:r>
          </w:p>
          <w:p w14:paraId="29A27AEE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 pubblicazioni ed e-book</w:t>
            </w:r>
          </w:p>
          <w:p w14:paraId="5952CEE1" w14:textId="77777777" w:rsidR="00F469F8" w:rsidRPr="00845F80" w:rsidRDefault="00F469F8" w:rsidP="00845F80">
            <w:pPr>
              <w:rPr>
                <w:rFonts w:ascii="Garamond" w:eastAsia="MS Mincho" w:hAnsi="Garamond"/>
                <w:lang w:eastAsia="ja-JP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 apparati multimediali</w:t>
            </w:r>
          </w:p>
          <w:p w14:paraId="58D78672" w14:textId="77777777" w:rsidR="00F469F8" w:rsidRPr="00845F80" w:rsidRDefault="00F469F8" w:rsidP="00845F80">
            <w:pPr>
              <w:rPr>
                <w:rFonts w:ascii="Garamond" w:eastAsia="MS Mincho" w:hAnsi="Garamond"/>
                <w:lang w:eastAsia="ja-JP"/>
              </w:rPr>
            </w:pPr>
            <w:r w:rsidRPr="00845F80">
              <w:rPr>
                <w:rFonts w:ascii="Garamond" w:hAnsi="Garamond"/>
              </w:rPr>
              <w:t>□  strumenti per calcolo elettronico</w:t>
            </w:r>
          </w:p>
          <w:p w14:paraId="5F4DB527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Strumenti di misura</w:t>
            </w:r>
          </w:p>
          <w:p w14:paraId="432B8F08" w14:textId="537E42AD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Cartografia tradiz</w:t>
            </w:r>
            <w:r w:rsidR="00845F80">
              <w:rPr>
                <w:rFonts w:ascii="Garamond" w:hAnsi="Garamond"/>
              </w:rPr>
              <w:t>ional</w:t>
            </w:r>
            <w:r w:rsidRPr="00845F80">
              <w:rPr>
                <w:rFonts w:ascii="Garamond" w:hAnsi="Garamond"/>
              </w:rPr>
              <w:t>e/o elettronica</w:t>
            </w:r>
          </w:p>
          <w:p w14:paraId="791AF507" w14:textId="77777777" w:rsidR="005715E3" w:rsidRPr="00845F80" w:rsidRDefault="00F469F8" w:rsidP="00845F80">
            <w:pPr>
              <w:rPr>
                <w:rFonts w:ascii="Garamond" w:eastAsia="MS Mincho" w:hAnsi="Garamond"/>
                <w:lang w:eastAsia="ja-JP"/>
              </w:rPr>
            </w:pPr>
            <w:r w:rsidRPr="00845F80">
              <w:rPr>
                <w:rFonts w:ascii="Garamond" w:hAnsi="Garamond"/>
              </w:rPr>
              <w:t>□  Altro (</w:t>
            </w:r>
            <w:r w:rsidRPr="00845F80">
              <w:rPr>
                <w:rFonts w:ascii="Garamond" w:hAnsi="Garamond"/>
                <w:i/>
              </w:rPr>
              <w:t>specificare)………………..</w:t>
            </w:r>
          </w:p>
        </w:tc>
      </w:tr>
      <w:tr w:rsidR="005715E3" w:rsidRPr="00845F80" w14:paraId="32508535" w14:textId="77777777" w:rsidTr="00845F80">
        <w:trPr>
          <w:trHeight w:val="625"/>
        </w:trPr>
        <w:tc>
          <w:tcPr>
            <w:tcW w:w="1047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C03368C" w14:textId="77777777" w:rsidR="005715E3" w:rsidRPr="00845F80" w:rsidRDefault="005715E3" w:rsidP="00845F80">
            <w:pPr>
              <w:pStyle w:val="Titolo2"/>
              <w:jc w:val="center"/>
              <w:rPr>
                <w:rFonts w:ascii="Garamond" w:eastAsiaTheme="minorEastAsia" w:hAnsi="Garamond"/>
                <w:smallCaps/>
              </w:rPr>
            </w:pPr>
          </w:p>
        </w:tc>
      </w:tr>
      <w:tr w:rsidR="005715E3" w:rsidRPr="00845F80" w14:paraId="610145B9" w14:textId="77777777" w:rsidTr="00845F80">
        <w:trPr>
          <w:trHeight w:val="1459"/>
        </w:trPr>
        <w:tc>
          <w:tcPr>
            <w:tcW w:w="3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6130EC1" w14:textId="77777777" w:rsidR="005715E3" w:rsidRPr="00845F80" w:rsidRDefault="005715E3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eastAsiaTheme="minorEastAsia" w:hAnsi="Garamond"/>
              </w:rPr>
              <w:lastRenderedPageBreak/>
              <w:t>In itinere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9ED69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 prova strutturata</w:t>
            </w:r>
          </w:p>
          <w:p w14:paraId="4785B32E" w14:textId="2DD0BF44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 prova semi</w:t>
            </w:r>
            <w:r w:rsidR="00845F80">
              <w:rPr>
                <w:rFonts w:ascii="Garamond" w:hAnsi="Garamond"/>
              </w:rPr>
              <w:t xml:space="preserve"> </w:t>
            </w:r>
            <w:r w:rsidRPr="00845F80">
              <w:rPr>
                <w:rFonts w:ascii="Garamond" w:hAnsi="Garamond"/>
              </w:rPr>
              <w:t>strutturata</w:t>
            </w:r>
          </w:p>
          <w:p w14:paraId="6F37C3F9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prova in laboratorio</w:t>
            </w:r>
          </w:p>
          <w:p w14:paraId="4966269C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relazione</w:t>
            </w:r>
          </w:p>
          <w:p w14:paraId="6EE411F3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</w:t>
            </w:r>
            <w:r w:rsidRPr="00845F80">
              <w:rPr>
                <w:rFonts w:ascii="Garamond" w:hAnsi="Garamond"/>
                <w:i/>
              </w:rPr>
              <w:t xml:space="preserve">  </w:t>
            </w:r>
            <w:r w:rsidRPr="00845F80">
              <w:rPr>
                <w:rFonts w:ascii="Garamond" w:hAnsi="Garamond"/>
              </w:rPr>
              <w:t>griglie di osservazione</w:t>
            </w:r>
          </w:p>
          <w:p w14:paraId="3E918AF8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comprensione del testo</w:t>
            </w:r>
          </w:p>
          <w:p w14:paraId="708D10F3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saggio breve</w:t>
            </w:r>
          </w:p>
          <w:p w14:paraId="6ED037B4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prova di simulazione</w:t>
            </w:r>
          </w:p>
          <w:p w14:paraId="44F5F74A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soluzione di problemi</w:t>
            </w:r>
          </w:p>
          <w:p w14:paraId="2B1CB850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elaborazioni grafiche</w:t>
            </w:r>
          </w:p>
          <w:p w14:paraId="07D79428" w14:textId="77777777" w:rsidR="005715E3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colloquio</w:t>
            </w:r>
          </w:p>
        </w:tc>
        <w:tc>
          <w:tcPr>
            <w:tcW w:w="34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5B73C2" w14:textId="77777777" w:rsidR="00F469F8" w:rsidRPr="00845F80" w:rsidRDefault="00F469F8" w:rsidP="00845F80">
            <w:pPr>
              <w:pStyle w:val="Default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La </w:t>
            </w:r>
            <w:r w:rsidRPr="00845F80">
              <w:rPr>
                <w:rFonts w:ascii="Garamond" w:hAnsi="Garamond"/>
                <w:b/>
                <w:bCs/>
              </w:rPr>
              <w:t xml:space="preserve">valutazione di ciascun modulo </w:t>
            </w:r>
            <w:r w:rsidRPr="00845F80">
              <w:rPr>
                <w:rFonts w:ascii="Garamond" w:hAnsi="Garamond"/>
              </w:rPr>
              <w:t xml:space="preserve">è data dalla media dei valori ottenuti. </w:t>
            </w:r>
          </w:p>
          <w:p w14:paraId="7374C046" w14:textId="77777777" w:rsidR="005715E3" w:rsidRPr="00845F80" w:rsidRDefault="005715E3" w:rsidP="00845F80">
            <w:pPr>
              <w:rPr>
                <w:rFonts w:ascii="Garamond" w:hAnsi="Garamond"/>
              </w:rPr>
            </w:pPr>
          </w:p>
        </w:tc>
      </w:tr>
      <w:tr w:rsidR="005715E3" w:rsidRPr="00845F80" w14:paraId="12134F0D" w14:textId="77777777" w:rsidTr="00845F80">
        <w:trPr>
          <w:trHeight w:val="843"/>
        </w:trPr>
        <w:tc>
          <w:tcPr>
            <w:tcW w:w="3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8DCB3A3" w14:textId="77777777" w:rsidR="005715E3" w:rsidRPr="00845F80" w:rsidRDefault="005715E3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eastAsiaTheme="minorEastAsia" w:hAnsi="Garamond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1722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 prova strutturata</w:t>
            </w:r>
          </w:p>
          <w:p w14:paraId="6A583F8D" w14:textId="3C465411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 prova semi</w:t>
            </w:r>
            <w:r w:rsidR="00845F80">
              <w:rPr>
                <w:rFonts w:ascii="Garamond" w:hAnsi="Garamond"/>
              </w:rPr>
              <w:t xml:space="preserve"> </w:t>
            </w:r>
            <w:r w:rsidRPr="00845F80">
              <w:rPr>
                <w:rFonts w:ascii="Garamond" w:hAnsi="Garamond"/>
              </w:rPr>
              <w:t>strutturata</w:t>
            </w:r>
          </w:p>
          <w:p w14:paraId="568AFA02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prova in laboratorio</w:t>
            </w:r>
          </w:p>
          <w:p w14:paraId="2CA60D3F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relazione</w:t>
            </w:r>
          </w:p>
          <w:p w14:paraId="795700A7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</w:t>
            </w:r>
            <w:r w:rsidRPr="00845F80">
              <w:rPr>
                <w:rFonts w:ascii="Garamond" w:hAnsi="Garamond"/>
                <w:i/>
              </w:rPr>
              <w:t xml:space="preserve">  </w:t>
            </w:r>
            <w:r w:rsidRPr="00845F80">
              <w:rPr>
                <w:rFonts w:ascii="Garamond" w:hAnsi="Garamond"/>
              </w:rPr>
              <w:t>griglie di osservazione</w:t>
            </w:r>
          </w:p>
          <w:p w14:paraId="19C0ED8C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comprensione del testo</w:t>
            </w:r>
          </w:p>
          <w:p w14:paraId="1965D679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saggio breve</w:t>
            </w:r>
          </w:p>
          <w:p w14:paraId="72E1A5CA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prova di simulazione</w:t>
            </w:r>
          </w:p>
          <w:p w14:paraId="55A21B4F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soluzione di problemi</w:t>
            </w:r>
          </w:p>
          <w:p w14:paraId="46FE9950" w14:textId="77777777" w:rsidR="00F469F8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>□  elaborazioni grafiche</w:t>
            </w:r>
          </w:p>
          <w:p w14:paraId="304C7651" w14:textId="77777777" w:rsidR="005715E3" w:rsidRPr="00845F80" w:rsidRDefault="00F469F8" w:rsidP="00845F80">
            <w:pPr>
              <w:rPr>
                <w:rFonts w:ascii="Garamond" w:hAnsi="Garamond"/>
              </w:rPr>
            </w:pPr>
            <w:r w:rsidRPr="00845F80">
              <w:rPr>
                <w:rFonts w:ascii="Garamond" w:hAnsi="Garamond"/>
                <w:b/>
              </w:rPr>
              <w:t>X</w:t>
            </w:r>
            <w:r w:rsidRPr="00845F80">
              <w:rPr>
                <w:rFonts w:ascii="Garamond" w:hAnsi="Garamond"/>
              </w:rPr>
              <w:t xml:space="preserve"> colloquio</w:t>
            </w:r>
          </w:p>
        </w:tc>
        <w:tc>
          <w:tcPr>
            <w:tcW w:w="34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063DC9E" w14:textId="77777777" w:rsidR="005715E3" w:rsidRPr="00845F80" w:rsidRDefault="005715E3" w:rsidP="00845F80">
            <w:pPr>
              <w:rPr>
                <w:rFonts w:ascii="Garamond" w:hAnsi="Garamond"/>
              </w:rPr>
            </w:pPr>
          </w:p>
        </w:tc>
      </w:tr>
      <w:tr w:rsidR="005715E3" w:rsidRPr="00845F80" w14:paraId="5B31FB40" w14:textId="77777777" w:rsidTr="00845F80">
        <w:trPr>
          <w:trHeight w:val="416"/>
        </w:trPr>
        <w:tc>
          <w:tcPr>
            <w:tcW w:w="3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9CC5B4D" w14:textId="77777777" w:rsidR="005715E3" w:rsidRPr="00845F80" w:rsidRDefault="005715E3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eastAsiaTheme="minorEastAsia" w:hAnsi="Garamond"/>
              </w:rPr>
              <w:t>Livelli minimi per le verifiche</w:t>
            </w:r>
            <w:r w:rsidR="00132EAE" w:rsidRPr="00845F80">
              <w:rPr>
                <w:rFonts w:ascii="Garamond" w:eastAsiaTheme="minorEastAsia" w:hAnsi="Garamond"/>
              </w:rPr>
              <w:t xml:space="preserve"> (obiettivi minimi)</w:t>
            </w:r>
          </w:p>
        </w:tc>
        <w:tc>
          <w:tcPr>
            <w:tcW w:w="7173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D755F1" w14:textId="77777777" w:rsidR="005715E3" w:rsidRPr="00845F80" w:rsidRDefault="005715E3" w:rsidP="00845F80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03090110" w14:textId="77777777" w:rsidR="00EC3B56" w:rsidRPr="00845F80" w:rsidRDefault="00EC3B56" w:rsidP="00845F80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0B7A67E8" w14:textId="77777777" w:rsidR="00EC3B56" w:rsidRPr="00845F80" w:rsidRDefault="00EC3B56" w:rsidP="00845F80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Di fronte alla descrizione di semplici fenomeni storici e sociali, lo studente individua i concetti relativi allo spazio, al tempo, alle cause di un fenomeno ed i suoi effetti </w:t>
            </w:r>
          </w:p>
          <w:p w14:paraId="71F0DF63" w14:textId="77777777" w:rsidR="00EC3B56" w:rsidRPr="00845F80" w:rsidRDefault="00EC3B56" w:rsidP="00845F80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Garamond" w:hAnsi="Garamond"/>
              </w:rPr>
            </w:pPr>
            <w:r w:rsidRPr="00845F80">
              <w:rPr>
                <w:rFonts w:ascii="Garamond" w:hAnsi="Garamond"/>
              </w:rPr>
              <w:t xml:space="preserve">Conosce, </w:t>
            </w:r>
            <w:r w:rsidR="003D241A" w:rsidRPr="00845F80">
              <w:rPr>
                <w:rFonts w:ascii="Garamond" w:hAnsi="Garamond"/>
              </w:rPr>
              <w:t>anche se a livello elementare</w:t>
            </w:r>
            <w:r w:rsidRPr="00845F80">
              <w:rPr>
                <w:rFonts w:ascii="Garamond" w:hAnsi="Garamond"/>
              </w:rPr>
              <w:t xml:space="preserve">, </w:t>
            </w:r>
            <w:r w:rsidR="003D241A" w:rsidRPr="00845F80">
              <w:rPr>
                <w:rFonts w:ascii="Garamond" w:hAnsi="Garamond"/>
              </w:rPr>
              <w:t>le tappe fondamentali della storia della civiltà romana e della sua espansione nell’area mediterranea.</w:t>
            </w:r>
            <w:r w:rsidRPr="00845F80">
              <w:rPr>
                <w:rFonts w:ascii="Garamond" w:hAnsi="Garamond"/>
              </w:rPr>
              <w:t xml:space="preserve"> </w:t>
            </w:r>
          </w:p>
          <w:p w14:paraId="40B6BAF6" w14:textId="77777777" w:rsidR="005715E3" w:rsidRPr="00845F80" w:rsidRDefault="005715E3" w:rsidP="00845F80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3D2F508D" w14:textId="77777777" w:rsidR="005715E3" w:rsidRPr="00845F80" w:rsidRDefault="005715E3" w:rsidP="00845F80">
            <w:pPr>
              <w:pStyle w:val="Default"/>
              <w:jc w:val="both"/>
              <w:rPr>
                <w:rFonts w:ascii="Garamond" w:hAnsi="Garamond"/>
              </w:rPr>
            </w:pPr>
          </w:p>
        </w:tc>
      </w:tr>
      <w:tr w:rsidR="005715E3" w:rsidRPr="00845F80" w14:paraId="103286F6" w14:textId="77777777" w:rsidTr="00845F80">
        <w:trPr>
          <w:trHeight w:val="811"/>
        </w:trPr>
        <w:tc>
          <w:tcPr>
            <w:tcW w:w="33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780B1C6" w14:textId="77777777" w:rsidR="005715E3" w:rsidRPr="00845F80" w:rsidRDefault="005715E3" w:rsidP="00845F80">
            <w:pPr>
              <w:pStyle w:val="Titolo2"/>
              <w:jc w:val="center"/>
              <w:rPr>
                <w:rFonts w:ascii="Garamond" w:eastAsiaTheme="minorEastAsia" w:hAnsi="Garamond"/>
              </w:rPr>
            </w:pPr>
            <w:r w:rsidRPr="00845F80">
              <w:rPr>
                <w:rFonts w:ascii="Garamond" w:eastAsiaTheme="minorEastAsia" w:hAnsi="Garamond"/>
              </w:rPr>
              <w:t>Azioni di recupero ed  approfondimento</w:t>
            </w:r>
          </w:p>
        </w:tc>
        <w:tc>
          <w:tcPr>
            <w:tcW w:w="7173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30C582" w14:textId="77777777" w:rsidR="005715E3" w:rsidRPr="00845F80" w:rsidRDefault="005715E3" w:rsidP="00845F80">
            <w:pPr>
              <w:pStyle w:val="Default"/>
              <w:jc w:val="both"/>
              <w:rPr>
                <w:rFonts w:ascii="Garamond" w:hAnsi="Garamond" w:cstheme="minorBidi"/>
                <w:color w:val="auto"/>
              </w:rPr>
            </w:pPr>
          </w:p>
          <w:p w14:paraId="5D15D821" w14:textId="77777777" w:rsidR="005715E3" w:rsidRPr="00845F80" w:rsidRDefault="005715E3" w:rsidP="00845F80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 xml:space="preserve">Fornire indicazioni ed esemplificazioni </w:t>
            </w:r>
          </w:p>
          <w:p w14:paraId="2A1143E7" w14:textId="77777777" w:rsidR="005715E3" w:rsidRPr="00845F80" w:rsidRDefault="005715E3" w:rsidP="00845F80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 xml:space="preserve">Puntualizzare la definizione di termini storici </w:t>
            </w:r>
          </w:p>
          <w:p w14:paraId="7366CD8E" w14:textId="77777777" w:rsidR="005715E3" w:rsidRPr="00845F80" w:rsidRDefault="005715E3" w:rsidP="00845F80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 xml:space="preserve">Operare una discussione particolareggiata sugli errori rilevati </w:t>
            </w:r>
          </w:p>
          <w:p w14:paraId="49E8BC38" w14:textId="5C1B226B" w:rsidR="005715E3" w:rsidRPr="00845F80" w:rsidRDefault="005715E3" w:rsidP="00845F80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>Incidere sulla disposizione individuale (impegno, motivazione, concentrazione</w:t>
            </w:r>
            <w:r w:rsidR="00B37B16" w:rsidRPr="00845F80">
              <w:rPr>
                <w:rFonts w:ascii="Garamond" w:hAnsi="Garamond" w:cstheme="minorBidi"/>
              </w:rPr>
              <w:t xml:space="preserve"> e interesse</w:t>
            </w:r>
            <w:r w:rsidRPr="00845F80">
              <w:rPr>
                <w:rFonts w:ascii="Garamond" w:hAnsi="Garamond" w:cstheme="minorBidi"/>
              </w:rPr>
              <w:t xml:space="preserve">) </w:t>
            </w:r>
          </w:p>
          <w:p w14:paraId="00897F19" w14:textId="77777777" w:rsidR="005715E3" w:rsidRPr="00845F80" w:rsidRDefault="005715E3" w:rsidP="00845F80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Garamond" w:hAnsi="Garamond" w:cstheme="minorBidi"/>
              </w:rPr>
            </w:pPr>
            <w:r w:rsidRPr="00845F80">
              <w:rPr>
                <w:rFonts w:ascii="Garamond" w:hAnsi="Garamond" w:cstheme="minorBidi"/>
              </w:rPr>
              <w:t xml:space="preserve">Ricerche e sviluppo d’argomenti </w:t>
            </w:r>
          </w:p>
          <w:p w14:paraId="35DD91E3" w14:textId="77777777" w:rsidR="005715E3" w:rsidRPr="00845F80" w:rsidRDefault="005715E3" w:rsidP="00845F80">
            <w:pPr>
              <w:ind w:left="-4"/>
              <w:jc w:val="both"/>
              <w:rPr>
                <w:rFonts w:ascii="Garamond" w:hAnsi="Garamond"/>
              </w:rPr>
            </w:pPr>
          </w:p>
        </w:tc>
      </w:tr>
    </w:tbl>
    <w:p w14:paraId="7D7053F8" w14:textId="77777777" w:rsidR="006F5884" w:rsidRPr="00845F80" w:rsidRDefault="006F5884">
      <w:pPr>
        <w:rPr>
          <w:rFonts w:ascii="Garamond" w:hAnsi="Garamond"/>
        </w:rPr>
      </w:pPr>
    </w:p>
    <w:p w14:paraId="461401A2" w14:textId="3403C0C7" w:rsidR="00F469F8" w:rsidRDefault="00845F80">
      <w:pPr>
        <w:rPr>
          <w:rFonts w:ascii="Garamond" w:hAnsi="Garamond"/>
        </w:rPr>
      </w:pPr>
      <w:r>
        <w:rPr>
          <w:rFonts w:ascii="Garamond" w:hAnsi="Garamond"/>
        </w:rPr>
        <w:lastRenderedPageBreak/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F469F8" w:rsidRPr="00845F80">
        <w:rPr>
          <w:rFonts w:ascii="Garamond" w:hAnsi="Garamond"/>
        </w:rPr>
        <w:tab/>
      </w:r>
      <w:r w:rsidR="00F469F8" w:rsidRPr="00845F80">
        <w:rPr>
          <w:rFonts w:ascii="Garamond" w:hAnsi="Garamond"/>
        </w:rPr>
        <w:tab/>
      </w:r>
      <w:r w:rsidR="00F469F8" w:rsidRPr="00845F80">
        <w:rPr>
          <w:rFonts w:ascii="Garamond" w:hAnsi="Garamond"/>
        </w:rPr>
        <w:tab/>
      </w:r>
      <w:r w:rsidR="00F469F8" w:rsidRPr="00845F80">
        <w:rPr>
          <w:rFonts w:ascii="Garamond" w:hAnsi="Garamond"/>
        </w:rPr>
        <w:tab/>
      </w:r>
      <w:r w:rsidR="00F469F8" w:rsidRPr="00845F80">
        <w:rPr>
          <w:rFonts w:ascii="Garamond" w:hAnsi="Garamond"/>
        </w:rPr>
        <w:tab/>
      </w:r>
      <w:r w:rsidR="00F469F8" w:rsidRPr="00845F80">
        <w:rPr>
          <w:rFonts w:ascii="Garamond" w:hAnsi="Garamond"/>
        </w:rPr>
        <w:tab/>
      </w:r>
      <w:r w:rsidR="00F469F8" w:rsidRPr="00845F80">
        <w:rPr>
          <w:rFonts w:ascii="Garamond" w:hAnsi="Garamond"/>
        </w:rPr>
        <w:tab/>
      </w:r>
      <w:r w:rsidR="00F469F8" w:rsidRPr="00845F80">
        <w:rPr>
          <w:rFonts w:ascii="Garamond" w:hAnsi="Garamond"/>
        </w:rPr>
        <w:tab/>
      </w:r>
      <w:r w:rsidR="00F469F8" w:rsidRPr="00845F80">
        <w:rPr>
          <w:rFonts w:ascii="Garamond" w:hAnsi="Garamond"/>
        </w:rPr>
        <w:tab/>
      </w:r>
      <w:r w:rsidR="00F469F8" w:rsidRPr="00845F80">
        <w:rPr>
          <w:rFonts w:ascii="Garamond" w:hAnsi="Garamond"/>
        </w:rPr>
        <w:tab/>
      </w:r>
    </w:p>
    <w:p w14:paraId="24308B30" w14:textId="77777777" w:rsidR="00845F80" w:rsidRDefault="00845F80">
      <w:pPr>
        <w:rPr>
          <w:rFonts w:ascii="Garamond" w:hAnsi="Garamond"/>
        </w:rPr>
      </w:pPr>
    </w:p>
    <w:p w14:paraId="75587272" w14:textId="0F0771D4" w:rsidR="00845F80" w:rsidRDefault="00845F80">
      <w:pPr>
        <w:rPr>
          <w:rFonts w:ascii="Garamond" w:hAnsi="Garamond"/>
        </w:rPr>
      </w:pPr>
      <w:r>
        <w:rPr>
          <w:rFonts w:ascii="Garamond" w:hAnsi="Garamond"/>
        </w:rPr>
        <w:t xml:space="preserve">    Viareggio, 30 ottobre 2022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Il Docente</w:t>
      </w:r>
    </w:p>
    <w:p w14:paraId="18EE9387" w14:textId="3F6475B8" w:rsidR="00845F80" w:rsidRPr="00845F80" w:rsidRDefault="00845F80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C</w:t>
      </w:r>
      <w:bookmarkStart w:id="0" w:name="_GoBack"/>
      <w:bookmarkEnd w:id="0"/>
      <w:r>
        <w:rPr>
          <w:rFonts w:ascii="Garamond" w:hAnsi="Garamond"/>
        </w:rPr>
        <w:t>inzia Maini</w:t>
      </w:r>
    </w:p>
    <w:sectPr w:rsidR="00845F80" w:rsidRPr="00845F80" w:rsidSect="008F46ED">
      <w:head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2965B0" w14:textId="77777777" w:rsidR="00BD570D" w:rsidRDefault="00BD570D" w:rsidP="006F5884">
      <w:r>
        <w:separator/>
      </w:r>
    </w:p>
  </w:endnote>
  <w:endnote w:type="continuationSeparator" w:id="0">
    <w:p w14:paraId="3B626EF6" w14:textId="77777777" w:rsidR="00BD570D" w:rsidRDefault="00BD570D" w:rsidP="006F5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3987E" w14:textId="77777777" w:rsidR="00BD570D" w:rsidRDefault="00BD570D" w:rsidP="006F5884">
      <w:r>
        <w:separator/>
      </w:r>
    </w:p>
  </w:footnote>
  <w:footnote w:type="continuationSeparator" w:id="0">
    <w:p w14:paraId="191AB57E" w14:textId="77777777" w:rsidR="00BD570D" w:rsidRDefault="00BD570D" w:rsidP="006F5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38E41" w14:textId="77777777" w:rsidR="009776D3" w:rsidRDefault="009776D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31E9F"/>
    <w:multiLevelType w:val="hybridMultilevel"/>
    <w:tmpl w:val="4DAAE4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C55F5"/>
    <w:multiLevelType w:val="hybridMultilevel"/>
    <w:tmpl w:val="80385832"/>
    <w:lvl w:ilvl="0" w:tplc="0410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0D662672"/>
    <w:multiLevelType w:val="hybridMultilevel"/>
    <w:tmpl w:val="6EA08F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F3F61"/>
    <w:multiLevelType w:val="hybridMultilevel"/>
    <w:tmpl w:val="681ED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9366C"/>
    <w:multiLevelType w:val="hybridMultilevel"/>
    <w:tmpl w:val="F4A04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4A4C6C"/>
    <w:multiLevelType w:val="hybridMultilevel"/>
    <w:tmpl w:val="B5421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2B54F4"/>
    <w:multiLevelType w:val="hybridMultilevel"/>
    <w:tmpl w:val="BEDEC5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4B61DC"/>
    <w:multiLevelType w:val="hybridMultilevel"/>
    <w:tmpl w:val="0748B9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870EDF"/>
    <w:multiLevelType w:val="hybridMultilevel"/>
    <w:tmpl w:val="85B27A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9B4762"/>
    <w:multiLevelType w:val="hybridMultilevel"/>
    <w:tmpl w:val="BFACC8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B54C2D"/>
    <w:multiLevelType w:val="hybridMultilevel"/>
    <w:tmpl w:val="2E4A1F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37D17"/>
    <w:multiLevelType w:val="hybridMultilevel"/>
    <w:tmpl w:val="D9CE4234"/>
    <w:lvl w:ilvl="0" w:tplc="0410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2">
    <w:nsid w:val="3F5E35A3"/>
    <w:multiLevelType w:val="hybridMultilevel"/>
    <w:tmpl w:val="00342E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D24638"/>
    <w:multiLevelType w:val="hybridMultilevel"/>
    <w:tmpl w:val="370E8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21619B"/>
    <w:multiLevelType w:val="hybridMultilevel"/>
    <w:tmpl w:val="2CC4B4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04722B"/>
    <w:multiLevelType w:val="hybridMultilevel"/>
    <w:tmpl w:val="69D0E3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611B0"/>
    <w:multiLevelType w:val="hybridMultilevel"/>
    <w:tmpl w:val="5F14E1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E67295"/>
    <w:multiLevelType w:val="hybridMultilevel"/>
    <w:tmpl w:val="1FB00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703D88"/>
    <w:multiLevelType w:val="hybridMultilevel"/>
    <w:tmpl w:val="9CB0B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6B0B6A"/>
    <w:multiLevelType w:val="hybridMultilevel"/>
    <w:tmpl w:val="9EB872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B61487"/>
    <w:multiLevelType w:val="hybridMultilevel"/>
    <w:tmpl w:val="4DF04A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A20F9D"/>
    <w:multiLevelType w:val="hybridMultilevel"/>
    <w:tmpl w:val="5C08F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A32B1F"/>
    <w:multiLevelType w:val="hybridMultilevel"/>
    <w:tmpl w:val="3C1E9D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607E15"/>
    <w:multiLevelType w:val="hybridMultilevel"/>
    <w:tmpl w:val="9F3C54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1038A9"/>
    <w:multiLevelType w:val="hybridMultilevel"/>
    <w:tmpl w:val="AAB0C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D91840"/>
    <w:multiLevelType w:val="hybridMultilevel"/>
    <w:tmpl w:val="2586FD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320326"/>
    <w:multiLevelType w:val="hybridMultilevel"/>
    <w:tmpl w:val="3FB201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5F7831"/>
    <w:multiLevelType w:val="hybridMultilevel"/>
    <w:tmpl w:val="7DF23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7414EA"/>
    <w:multiLevelType w:val="hybridMultilevel"/>
    <w:tmpl w:val="FAAC52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2"/>
  </w:num>
  <w:num w:numId="4">
    <w:abstractNumId w:val="27"/>
  </w:num>
  <w:num w:numId="5">
    <w:abstractNumId w:val="19"/>
  </w:num>
  <w:num w:numId="6">
    <w:abstractNumId w:val="23"/>
  </w:num>
  <w:num w:numId="7">
    <w:abstractNumId w:val="8"/>
  </w:num>
  <w:num w:numId="8">
    <w:abstractNumId w:val="18"/>
  </w:num>
  <w:num w:numId="9">
    <w:abstractNumId w:val="3"/>
  </w:num>
  <w:num w:numId="10">
    <w:abstractNumId w:val="5"/>
  </w:num>
  <w:num w:numId="11">
    <w:abstractNumId w:val="21"/>
  </w:num>
  <w:num w:numId="12">
    <w:abstractNumId w:val="14"/>
  </w:num>
  <w:num w:numId="13">
    <w:abstractNumId w:val="22"/>
  </w:num>
  <w:num w:numId="14">
    <w:abstractNumId w:val="24"/>
  </w:num>
  <w:num w:numId="15">
    <w:abstractNumId w:val="1"/>
  </w:num>
  <w:num w:numId="16">
    <w:abstractNumId w:val="25"/>
  </w:num>
  <w:num w:numId="17">
    <w:abstractNumId w:val="11"/>
  </w:num>
  <w:num w:numId="18">
    <w:abstractNumId w:val="0"/>
  </w:num>
  <w:num w:numId="19">
    <w:abstractNumId w:val="12"/>
  </w:num>
  <w:num w:numId="20">
    <w:abstractNumId w:val="17"/>
  </w:num>
  <w:num w:numId="21">
    <w:abstractNumId w:val="15"/>
  </w:num>
  <w:num w:numId="22">
    <w:abstractNumId w:val="28"/>
  </w:num>
  <w:num w:numId="23">
    <w:abstractNumId w:val="20"/>
  </w:num>
  <w:num w:numId="24">
    <w:abstractNumId w:val="10"/>
  </w:num>
  <w:num w:numId="25">
    <w:abstractNumId w:val="7"/>
  </w:num>
  <w:num w:numId="26">
    <w:abstractNumId w:val="4"/>
  </w:num>
  <w:num w:numId="27">
    <w:abstractNumId w:val="16"/>
  </w:num>
  <w:num w:numId="28">
    <w:abstractNumId w:val="6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884"/>
    <w:rsid w:val="00023C77"/>
    <w:rsid w:val="00077834"/>
    <w:rsid w:val="000D37F8"/>
    <w:rsid w:val="00132EAE"/>
    <w:rsid w:val="001522C3"/>
    <w:rsid w:val="00153F3D"/>
    <w:rsid w:val="001D15F1"/>
    <w:rsid w:val="00202FE3"/>
    <w:rsid w:val="002556C7"/>
    <w:rsid w:val="00271466"/>
    <w:rsid w:val="00292B49"/>
    <w:rsid w:val="00295E68"/>
    <w:rsid w:val="00337CB2"/>
    <w:rsid w:val="003D241A"/>
    <w:rsid w:val="003D69CC"/>
    <w:rsid w:val="003E3DA6"/>
    <w:rsid w:val="00440EF3"/>
    <w:rsid w:val="005263AD"/>
    <w:rsid w:val="00556351"/>
    <w:rsid w:val="005715E3"/>
    <w:rsid w:val="00571D93"/>
    <w:rsid w:val="00596B7E"/>
    <w:rsid w:val="005F31B4"/>
    <w:rsid w:val="00620ADC"/>
    <w:rsid w:val="006B4839"/>
    <w:rsid w:val="006F2A71"/>
    <w:rsid w:val="006F5884"/>
    <w:rsid w:val="0070025A"/>
    <w:rsid w:val="00767E72"/>
    <w:rsid w:val="007B26DD"/>
    <w:rsid w:val="00827A4A"/>
    <w:rsid w:val="00845F80"/>
    <w:rsid w:val="008814B3"/>
    <w:rsid w:val="008F40A3"/>
    <w:rsid w:val="008F46ED"/>
    <w:rsid w:val="009776D3"/>
    <w:rsid w:val="009E1238"/>
    <w:rsid w:val="00A070E0"/>
    <w:rsid w:val="00A458A3"/>
    <w:rsid w:val="00B10D26"/>
    <w:rsid w:val="00B37B16"/>
    <w:rsid w:val="00B402E4"/>
    <w:rsid w:val="00B479C3"/>
    <w:rsid w:val="00B74BD5"/>
    <w:rsid w:val="00B76410"/>
    <w:rsid w:val="00BD570D"/>
    <w:rsid w:val="00C0752A"/>
    <w:rsid w:val="00C36972"/>
    <w:rsid w:val="00CD6157"/>
    <w:rsid w:val="00D05CD8"/>
    <w:rsid w:val="00DA27E4"/>
    <w:rsid w:val="00DA55C2"/>
    <w:rsid w:val="00E216D2"/>
    <w:rsid w:val="00E2216A"/>
    <w:rsid w:val="00E3149C"/>
    <w:rsid w:val="00E41BAB"/>
    <w:rsid w:val="00E8559B"/>
    <w:rsid w:val="00E90304"/>
    <w:rsid w:val="00EB1F01"/>
    <w:rsid w:val="00EC3B56"/>
    <w:rsid w:val="00EC4FD9"/>
    <w:rsid w:val="00F11BFA"/>
    <w:rsid w:val="00F469F8"/>
    <w:rsid w:val="00FB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E8487D"/>
  <w15:docId w15:val="{ABFB6703-74AE-41EF-98A1-3FA28FF7F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5884"/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next w:val="Normale"/>
    <w:link w:val="Titolo2Carattere"/>
    <w:unhideWhenUsed/>
    <w:qFormat/>
    <w:rsid w:val="006F5884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6F5884"/>
    <w:rPr>
      <w:rFonts w:ascii="Times New Roman" w:eastAsia="Times New Roman" w:hAnsi="Times New Roman" w:cs="Times New Roman"/>
      <w:b/>
      <w:bCs/>
    </w:rPr>
  </w:style>
  <w:style w:type="table" w:styleId="Grigliatabella">
    <w:name w:val="Table Grid"/>
    <w:basedOn w:val="Tabellanormale"/>
    <w:uiPriority w:val="59"/>
    <w:rsid w:val="006F5884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F58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5884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F58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5884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123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1238"/>
    <w:rPr>
      <w:rFonts w:ascii="Lucida Grande" w:eastAsia="Times New Roman" w:hAnsi="Lucida Grande" w:cs="Lucida Grande"/>
      <w:sz w:val="18"/>
      <w:szCs w:val="18"/>
    </w:rPr>
  </w:style>
  <w:style w:type="paragraph" w:customStyle="1" w:styleId="Default">
    <w:name w:val="Default"/>
    <w:rsid w:val="00767E7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Paragrafoelenco">
    <w:name w:val="List Paragraph"/>
    <w:basedOn w:val="Normale"/>
    <w:qFormat/>
    <w:rsid w:val="00977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2383</Words>
  <Characters>13585</Characters>
  <Application>Microsoft Office Word</Application>
  <DocSecurity>0</DocSecurity>
  <Lines>113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Account Microsoft</cp:lastModifiedBy>
  <cp:revision>3</cp:revision>
  <cp:lastPrinted>2016-06-01T17:07:00Z</cp:lastPrinted>
  <dcterms:created xsi:type="dcterms:W3CDTF">2022-10-30T16:10:00Z</dcterms:created>
  <dcterms:modified xsi:type="dcterms:W3CDTF">2022-10-30T16:13:00Z</dcterms:modified>
</cp:coreProperties>
</file>